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23EA0" w14:textId="77777777" w:rsidR="0039662E" w:rsidRPr="00760993" w:rsidRDefault="0039662E" w:rsidP="0039662E">
      <w:pPr>
        <w:pStyle w:val="Heading1"/>
        <w:spacing w:after="75"/>
        <w:rPr>
          <w:rFonts w:ascii="Aptos" w:hAnsi="Aptos" w:cs="Arial"/>
          <w:color w:val="333333"/>
          <w:sz w:val="48"/>
          <w:szCs w:val="48"/>
        </w:rPr>
      </w:pPr>
      <w:r w:rsidRPr="00760993">
        <w:rPr>
          <w:rFonts w:ascii="Aptos" w:hAnsi="Aptos" w:cs="Arial"/>
          <w:color w:val="333333"/>
        </w:rPr>
        <w:t>Gino J. Tateo</w:t>
      </w:r>
    </w:p>
    <w:p w14:paraId="760947C1" w14:textId="1C11B2CF" w:rsidR="0039662E" w:rsidRPr="003F64DF" w:rsidRDefault="0039662E" w:rsidP="0039662E">
      <w:pPr>
        <w:pStyle w:val="NormalWeb"/>
        <w:spacing w:before="30" w:after="30"/>
        <w:rPr>
          <w:rFonts w:ascii="Aptos" w:hAnsi="Aptos"/>
          <w:color w:val="000000"/>
          <w:sz w:val="21"/>
          <w:szCs w:val="21"/>
        </w:rPr>
      </w:pPr>
      <w:r w:rsidRPr="003F64DF">
        <w:rPr>
          <w:rFonts w:ascii="Aptos" w:hAnsi="Aptos"/>
          <w:color w:val="000000"/>
          <w:sz w:val="21"/>
          <w:szCs w:val="21"/>
        </w:rPr>
        <w:t>Walnut Creek, CA 94598</w:t>
      </w:r>
    </w:p>
    <w:p w14:paraId="300A0774" w14:textId="2C083C25" w:rsidR="0039662E" w:rsidRPr="003F64DF" w:rsidRDefault="0039662E" w:rsidP="0039662E">
      <w:pPr>
        <w:pStyle w:val="NormalWeb"/>
        <w:spacing w:before="30" w:after="30"/>
        <w:rPr>
          <w:rFonts w:ascii="Aptos" w:hAnsi="Aptos"/>
          <w:color w:val="000000"/>
          <w:sz w:val="21"/>
          <w:szCs w:val="21"/>
        </w:rPr>
      </w:pPr>
      <w:r w:rsidRPr="003F64DF">
        <w:rPr>
          <w:rFonts w:ascii="Aptos" w:hAnsi="Aptos"/>
          <w:color w:val="000000"/>
          <w:sz w:val="21"/>
          <w:szCs w:val="21"/>
        </w:rPr>
        <w:t xml:space="preserve">(925) 890-3352 | </w:t>
      </w:r>
      <w:hyperlink r:id="rId8" w:history="1">
        <w:r w:rsidRPr="003F64DF">
          <w:rPr>
            <w:rStyle w:val="Hyperlink"/>
            <w:rFonts w:ascii="Aptos" w:hAnsi="Aptos"/>
            <w:color w:val="0066CC"/>
            <w:sz w:val="21"/>
            <w:szCs w:val="21"/>
          </w:rPr>
          <w:t>Tateogino@gmail.com</w:t>
        </w:r>
      </w:hyperlink>
      <w:r w:rsidR="000653F1" w:rsidRPr="003F64DF">
        <w:rPr>
          <w:rFonts w:ascii="Aptos" w:hAnsi="Aptos"/>
          <w:color w:val="000000"/>
          <w:sz w:val="21"/>
          <w:szCs w:val="21"/>
        </w:rPr>
        <w:t xml:space="preserve"> | </w:t>
      </w:r>
      <w:hyperlink r:id="rId9" w:history="1">
        <w:r w:rsidR="000653F1" w:rsidRPr="003F64DF">
          <w:rPr>
            <w:rStyle w:val="Hyperlink"/>
            <w:rFonts w:ascii="Aptos" w:hAnsi="Aptos"/>
            <w:sz w:val="21"/>
            <w:szCs w:val="21"/>
          </w:rPr>
          <w:t>https://www.linkedin.com/in/ginotateo/</w:t>
        </w:r>
      </w:hyperlink>
    </w:p>
    <w:p w14:paraId="0101304C" w14:textId="344E9AF7" w:rsidR="00E16B17" w:rsidRPr="00E16B17" w:rsidRDefault="0039662E" w:rsidP="00E16B17">
      <w:pPr>
        <w:pStyle w:val="Heading2"/>
        <w:pBdr>
          <w:bottom w:val="single" w:sz="12" w:space="4" w:color="333333"/>
        </w:pBdr>
        <w:spacing w:after="225"/>
        <w:rPr>
          <w:rFonts w:ascii="Aptos" w:hAnsi="Aptos" w:cs="Arial"/>
          <w:b/>
          <w:bCs/>
          <w:color w:val="333333"/>
        </w:rPr>
      </w:pPr>
      <w:r w:rsidRPr="00760993">
        <w:rPr>
          <w:rFonts w:ascii="Aptos" w:hAnsi="Aptos" w:cs="Arial"/>
          <w:b/>
          <w:bCs/>
          <w:color w:val="333333"/>
        </w:rPr>
        <w:t>Summar</w:t>
      </w:r>
      <w:r w:rsidR="00E16B17">
        <w:rPr>
          <w:rFonts w:ascii="Aptos" w:hAnsi="Aptos" w:cs="Arial"/>
          <w:b/>
          <w:bCs/>
          <w:color w:val="333333"/>
        </w:rPr>
        <w:t>y</w:t>
      </w:r>
    </w:p>
    <w:p w14:paraId="5C32D8AA" w14:textId="7FBD71AB" w:rsidR="00E16B17" w:rsidRDefault="00E16B17" w:rsidP="00E16B17">
      <w:pPr>
        <w:rPr>
          <w:rFonts w:ascii="Aptos" w:hAnsi="Aptos"/>
          <w:sz w:val="20"/>
          <w:szCs w:val="20"/>
        </w:rPr>
      </w:pPr>
      <w:r w:rsidRPr="00FC7EDA">
        <w:rPr>
          <w:rFonts w:ascii="Aptos" w:hAnsi="Aptos"/>
          <w:sz w:val="20"/>
          <w:szCs w:val="20"/>
        </w:rPr>
        <w:t xml:space="preserve">Results-driven professional with a strong background in warehouse operations, systems, and </w:t>
      </w:r>
      <w:r w:rsidR="00FC7EDA" w:rsidRPr="00FC7EDA">
        <w:rPr>
          <w:rFonts w:ascii="Aptos" w:hAnsi="Aptos"/>
          <w:sz w:val="20"/>
          <w:szCs w:val="20"/>
        </w:rPr>
        <w:t>supply chain</w:t>
      </w:r>
      <w:r w:rsidRPr="00FC7EDA">
        <w:rPr>
          <w:rFonts w:ascii="Aptos" w:hAnsi="Aptos"/>
          <w:sz w:val="20"/>
          <w:szCs w:val="20"/>
        </w:rPr>
        <w:t xml:space="preserve">. Experienced in system implementation, inventory management, data analysis, and process optimization. </w:t>
      </w:r>
    </w:p>
    <w:p w14:paraId="065EC78E" w14:textId="77777777" w:rsidR="00FC7EDA" w:rsidRPr="00FC7EDA" w:rsidRDefault="00FC7EDA" w:rsidP="00E16B17">
      <w:pPr>
        <w:rPr>
          <w:rFonts w:ascii="Aptos" w:hAnsi="Aptos"/>
          <w:sz w:val="20"/>
          <w:szCs w:val="20"/>
        </w:rPr>
      </w:pPr>
    </w:p>
    <w:p w14:paraId="2932709D" w14:textId="225A2754" w:rsidR="0039662E" w:rsidRPr="00760993" w:rsidRDefault="0039662E" w:rsidP="0039662E">
      <w:pPr>
        <w:pStyle w:val="Heading2"/>
        <w:pBdr>
          <w:bottom w:val="single" w:sz="12" w:space="4" w:color="333333"/>
        </w:pBdr>
        <w:spacing w:after="225"/>
        <w:rPr>
          <w:rFonts w:ascii="Aptos" w:hAnsi="Aptos" w:cs="Arial"/>
          <w:b/>
          <w:bCs/>
          <w:color w:val="333333"/>
        </w:rPr>
      </w:pPr>
      <w:r w:rsidRPr="00760993">
        <w:rPr>
          <w:rFonts w:ascii="Aptos" w:hAnsi="Aptos" w:cs="Arial"/>
          <w:b/>
          <w:bCs/>
          <w:color w:val="333333"/>
        </w:rPr>
        <w:t>Education</w:t>
      </w:r>
    </w:p>
    <w:p w14:paraId="189A600D" w14:textId="00C4E610" w:rsidR="0039662E" w:rsidRPr="00AE3C35" w:rsidRDefault="0039662E" w:rsidP="00230211">
      <w:pPr>
        <w:pStyle w:val="NormalWeb"/>
        <w:rPr>
          <w:rFonts w:ascii="Aptos" w:hAnsi="Aptos"/>
        </w:rPr>
      </w:pPr>
      <w:r w:rsidRPr="00AE3C35">
        <w:rPr>
          <w:rStyle w:val="Strong"/>
          <w:rFonts w:ascii="Aptos" w:hAnsi="Aptos"/>
          <w:b w:val="0"/>
          <w:bCs w:val="0"/>
          <w:color w:val="000000"/>
        </w:rPr>
        <w:t xml:space="preserve">Bachelor of Science in </w:t>
      </w:r>
      <w:r w:rsidRPr="00AE3C35">
        <w:rPr>
          <w:rStyle w:val="Strong"/>
          <w:rFonts w:ascii="Aptos" w:hAnsi="Aptos"/>
          <w:color w:val="000000"/>
        </w:rPr>
        <w:t>Computer Science</w:t>
      </w:r>
      <w:r w:rsidR="000653F1" w:rsidRPr="00AE3C35">
        <w:rPr>
          <w:rStyle w:val="Strong"/>
          <w:rFonts w:ascii="Aptos" w:hAnsi="Aptos"/>
          <w:color w:val="000000"/>
        </w:rPr>
        <w:t xml:space="preserve"> </w:t>
      </w:r>
      <w:r w:rsidR="000653F1" w:rsidRPr="00AE3C35">
        <w:rPr>
          <w:rStyle w:val="Strong"/>
          <w:rFonts w:ascii="Aptos" w:hAnsi="Aptos"/>
          <w:b w:val="0"/>
          <w:bCs w:val="0"/>
          <w:color w:val="000000"/>
        </w:rPr>
        <w:t>|</w:t>
      </w:r>
      <w:r w:rsidR="000653F1" w:rsidRPr="00AE3C35">
        <w:rPr>
          <w:rStyle w:val="Strong"/>
          <w:rFonts w:ascii="Aptos" w:hAnsi="Aptos"/>
          <w:b w:val="0"/>
          <w:bCs w:val="0"/>
          <w:i/>
          <w:iCs/>
          <w:color w:val="000000"/>
        </w:rPr>
        <w:t xml:space="preserve"> </w:t>
      </w:r>
      <w:r w:rsidRPr="00AE3C35">
        <w:rPr>
          <w:rFonts w:ascii="Aptos" w:hAnsi="Aptos"/>
          <w:i/>
          <w:iCs/>
        </w:rPr>
        <w:t>California State University, East Bay, Hayward, CA</w:t>
      </w:r>
      <w:r w:rsidR="000653F1" w:rsidRPr="00AE3C35">
        <w:rPr>
          <w:rFonts w:ascii="Aptos" w:hAnsi="Aptos"/>
        </w:rPr>
        <w:t xml:space="preserve"> | 2022</w:t>
      </w:r>
    </w:p>
    <w:p w14:paraId="46CFE0CC" w14:textId="77777777" w:rsidR="000653F1" w:rsidRPr="00760993" w:rsidRDefault="000653F1" w:rsidP="000653F1">
      <w:pPr>
        <w:pStyle w:val="NormalWeb"/>
        <w:rPr>
          <w:rFonts w:ascii="Aptos" w:hAnsi="Aptos" w:cs="Arial"/>
          <w:color w:val="000000"/>
          <w:sz w:val="10"/>
          <w:szCs w:val="10"/>
        </w:rPr>
      </w:pPr>
    </w:p>
    <w:p w14:paraId="75637FC0" w14:textId="77777777" w:rsidR="0039662E" w:rsidRPr="00760993" w:rsidRDefault="0039662E" w:rsidP="0039662E">
      <w:pPr>
        <w:pStyle w:val="Heading2"/>
        <w:pBdr>
          <w:bottom w:val="single" w:sz="12" w:space="4" w:color="333333"/>
        </w:pBdr>
        <w:spacing w:after="225"/>
        <w:rPr>
          <w:rFonts w:ascii="Aptos" w:hAnsi="Aptos" w:cs="Arial"/>
          <w:b/>
          <w:bCs/>
          <w:color w:val="333333"/>
        </w:rPr>
      </w:pPr>
      <w:r w:rsidRPr="00760993">
        <w:rPr>
          <w:rFonts w:ascii="Aptos" w:hAnsi="Aptos" w:cs="Arial"/>
          <w:b/>
          <w:bCs/>
          <w:color w:val="333333"/>
        </w:rPr>
        <w:t>Experience</w:t>
      </w:r>
    </w:p>
    <w:p w14:paraId="4743BC5E" w14:textId="47A19556" w:rsidR="00850311" w:rsidRPr="00760993" w:rsidRDefault="00850311" w:rsidP="00850311">
      <w:pPr>
        <w:pStyle w:val="Heading3"/>
        <w:spacing w:after="75"/>
        <w:rPr>
          <w:rFonts w:ascii="Aptos" w:hAnsi="Aptos" w:cs="Times New Roman"/>
          <w:b/>
          <w:bCs/>
          <w:color w:val="333333"/>
        </w:rPr>
      </w:pPr>
      <w:r>
        <w:rPr>
          <w:rFonts w:ascii="Aptos" w:hAnsi="Aptos" w:cs="Times New Roman"/>
          <w:b/>
          <w:bCs/>
          <w:color w:val="333333"/>
        </w:rPr>
        <w:t>Logistics</w:t>
      </w:r>
      <w:r>
        <w:rPr>
          <w:rFonts w:ascii="Aptos" w:hAnsi="Aptos" w:cs="Times New Roman"/>
          <w:b/>
          <w:bCs/>
          <w:color w:val="333333"/>
        </w:rPr>
        <w:t xml:space="preserve"> </w:t>
      </w:r>
      <w:r>
        <w:rPr>
          <w:rFonts w:ascii="Aptos" w:hAnsi="Aptos" w:cs="Times New Roman"/>
          <w:b/>
          <w:bCs/>
          <w:color w:val="333333"/>
        </w:rPr>
        <w:t>Specialist</w:t>
      </w:r>
    </w:p>
    <w:p w14:paraId="0C9E4D13" w14:textId="50CB9C61" w:rsidR="00850311" w:rsidRPr="00721DB3" w:rsidRDefault="00850311" w:rsidP="00230211">
      <w:pPr>
        <w:pStyle w:val="NoSpacing"/>
        <w:ind w:left="360"/>
        <w:rPr>
          <w:rFonts w:ascii="Aptos" w:hAnsi="Aptos"/>
          <w:i/>
          <w:iCs/>
          <w:color w:val="000000"/>
          <w:sz w:val="21"/>
          <w:szCs w:val="21"/>
        </w:rPr>
      </w:pPr>
      <w:r w:rsidRPr="00721DB3">
        <w:rPr>
          <w:rFonts w:ascii="Aptos" w:hAnsi="Aptos"/>
          <w:i/>
          <w:iCs/>
          <w:color w:val="000000"/>
          <w:sz w:val="21"/>
          <w:szCs w:val="21"/>
        </w:rPr>
        <w:t xml:space="preserve">Peet’s Coffee &amp; Tea </w:t>
      </w:r>
      <w:r w:rsidRPr="00721DB3">
        <w:rPr>
          <w:rFonts w:ascii="Aptos" w:hAnsi="Aptos"/>
          <w:color w:val="000000"/>
          <w:sz w:val="21"/>
          <w:szCs w:val="21"/>
        </w:rPr>
        <w:t xml:space="preserve">| </w:t>
      </w:r>
      <w:r w:rsidRPr="00721DB3">
        <w:rPr>
          <w:rFonts w:ascii="Aptos" w:hAnsi="Aptos"/>
          <w:i/>
          <w:iCs/>
          <w:color w:val="000000"/>
          <w:sz w:val="21"/>
          <w:szCs w:val="21"/>
        </w:rPr>
        <w:t>March</w:t>
      </w:r>
      <w:r w:rsidRPr="00721DB3">
        <w:rPr>
          <w:rFonts w:ascii="Aptos" w:hAnsi="Aptos"/>
          <w:i/>
          <w:iCs/>
          <w:color w:val="000000"/>
          <w:sz w:val="21"/>
          <w:szCs w:val="21"/>
        </w:rPr>
        <w:t xml:space="preserve"> 202</w:t>
      </w:r>
      <w:r w:rsidRPr="00721DB3">
        <w:rPr>
          <w:rFonts w:ascii="Aptos" w:hAnsi="Aptos"/>
          <w:i/>
          <w:iCs/>
          <w:color w:val="000000"/>
          <w:sz w:val="21"/>
          <w:szCs w:val="21"/>
        </w:rPr>
        <w:t>5</w:t>
      </w:r>
      <w:r w:rsidRPr="00721DB3">
        <w:rPr>
          <w:rFonts w:ascii="Aptos" w:hAnsi="Aptos"/>
          <w:i/>
          <w:iCs/>
          <w:color w:val="000000"/>
          <w:sz w:val="21"/>
          <w:szCs w:val="21"/>
        </w:rPr>
        <w:t xml:space="preserve"> – </w:t>
      </w:r>
      <w:r w:rsidRPr="00721DB3">
        <w:rPr>
          <w:rFonts w:ascii="Aptos" w:hAnsi="Aptos"/>
          <w:i/>
          <w:iCs/>
          <w:color w:val="000000"/>
          <w:sz w:val="21"/>
          <w:szCs w:val="21"/>
        </w:rPr>
        <w:t>Present</w:t>
      </w:r>
    </w:p>
    <w:p w14:paraId="18EF4FE6" w14:textId="6B2D8A56" w:rsidR="00E60A3A" w:rsidRPr="00E60A3A" w:rsidRDefault="00E60A3A" w:rsidP="00230211">
      <w:pPr>
        <w:pStyle w:val="NoSpacing"/>
        <w:numPr>
          <w:ilvl w:val="0"/>
          <w:numId w:val="56"/>
        </w:numPr>
        <w:tabs>
          <w:tab w:val="clear" w:pos="720"/>
          <w:tab w:val="num" w:pos="1080"/>
        </w:tabs>
        <w:ind w:left="1080"/>
        <w:rPr>
          <w:rFonts w:ascii="Aptos" w:hAnsi="Aptos"/>
          <w:color w:val="0E0E0E"/>
          <w:sz w:val="21"/>
          <w:szCs w:val="21"/>
        </w:rPr>
      </w:pPr>
      <w:r w:rsidRPr="00E60A3A">
        <w:rPr>
          <w:rFonts w:ascii="Aptos" w:hAnsi="Aptos"/>
          <w:color w:val="0E0E0E"/>
          <w:sz w:val="21"/>
          <w:szCs w:val="21"/>
        </w:rPr>
        <w:t xml:space="preserve">Manage transportation </w:t>
      </w:r>
      <w:r w:rsidR="00BD3620">
        <w:rPr>
          <w:rFonts w:ascii="Aptos" w:hAnsi="Aptos"/>
          <w:color w:val="0E0E0E"/>
          <w:sz w:val="21"/>
          <w:szCs w:val="21"/>
        </w:rPr>
        <w:t>performance</w:t>
      </w:r>
      <w:r w:rsidRPr="00E60A3A">
        <w:rPr>
          <w:rFonts w:ascii="Aptos" w:hAnsi="Aptos"/>
          <w:color w:val="0E0E0E"/>
          <w:sz w:val="21"/>
          <w:szCs w:val="21"/>
        </w:rPr>
        <w:t xml:space="preserve"> across </w:t>
      </w:r>
      <w:r w:rsidR="00BD3620">
        <w:rPr>
          <w:rFonts w:ascii="Aptos" w:hAnsi="Aptos"/>
          <w:color w:val="0E0E0E"/>
          <w:sz w:val="21"/>
          <w:szCs w:val="21"/>
        </w:rPr>
        <w:t>4 different</w:t>
      </w:r>
      <w:r w:rsidRPr="00E60A3A">
        <w:rPr>
          <w:rFonts w:ascii="Aptos" w:hAnsi="Aptos"/>
          <w:color w:val="0E0E0E"/>
          <w:sz w:val="21"/>
          <w:szCs w:val="21"/>
        </w:rPr>
        <w:t xml:space="preserve"> channels.</w:t>
      </w:r>
    </w:p>
    <w:p w14:paraId="2FD8FA94" w14:textId="4D20EB72" w:rsidR="00E60A3A" w:rsidRPr="00E60A3A" w:rsidRDefault="00E60A3A" w:rsidP="00230211">
      <w:pPr>
        <w:pStyle w:val="NoSpacing"/>
        <w:numPr>
          <w:ilvl w:val="0"/>
          <w:numId w:val="56"/>
        </w:numPr>
        <w:ind w:left="1080"/>
        <w:rPr>
          <w:rFonts w:ascii="Aptos" w:hAnsi="Aptos"/>
          <w:color w:val="0E0E0E"/>
          <w:sz w:val="21"/>
          <w:szCs w:val="21"/>
        </w:rPr>
      </w:pPr>
      <w:r w:rsidRPr="00E60A3A">
        <w:rPr>
          <w:rFonts w:ascii="Aptos" w:hAnsi="Aptos"/>
          <w:color w:val="0E0E0E"/>
          <w:sz w:val="21"/>
          <w:szCs w:val="21"/>
        </w:rPr>
        <w:t xml:space="preserve">Coordinate international shipments including carrier scheduling, </w:t>
      </w:r>
      <w:r w:rsidR="00FC7EDA">
        <w:rPr>
          <w:rFonts w:ascii="Aptos" w:hAnsi="Aptos"/>
          <w:color w:val="0E0E0E"/>
          <w:sz w:val="21"/>
          <w:szCs w:val="21"/>
        </w:rPr>
        <w:t xml:space="preserve">and </w:t>
      </w:r>
      <w:r w:rsidRPr="00E60A3A">
        <w:rPr>
          <w:rFonts w:ascii="Aptos" w:hAnsi="Aptos"/>
          <w:color w:val="0E0E0E"/>
          <w:sz w:val="21"/>
          <w:szCs w:val="21"/>
        </w:rPr>
        <w:t>documentation management</w:t>
      </w:r>
      <w:r w:rsidR="00FC7EDA">
        <w:rPr>
          <w:rFonts w:ascii="Aptos" w:hAnsi="Aptos"/>
          <w:color w:val="0E0E0E"/>
          <w:sz w:val="21"/>
          <w:szCs w:val="21"/>
        </w:rPr>
        <w:t>.</w:t>
      </w:r>
    </w:p>
    <w:p w14:paraId="3211D94E" w14:textId="441FD278" w:rsidR="00E60A3A" w:rsidRPr="00E60A3A" w:rsidRDefault="00E60A3A" w:rsidP="00230211">
      <w:pPr>
        <w:pStyle w:val="NoSpacing"/>
        <w:numPr>
          <w:ilvl w:val="0"/>
          <w:numId w:val="56"/>
        </w:numPr>
        <w:ind w:left="1080"/>
        <w:rPr>
          <w:rFonts w:ascii="Aptos" w:hAnsi="Aptos"/>
          <w:color w:val="0E0E0E"/>
          <w:sz w:val="21"/>
          <w:szCs w:val="21"/>
        </w:rPr>
      </w:pPr>
      <w:r w:rsidRPr="00E60A3A">
        <w:rPr>
          <w:rFonts w:ascii="Aptos" w:hAnsi="Aptos"/>
          <w:color w:val="0E0E0E"/>
          <w:sz w:val="21"/>
          <w:szCs w:val="21"/>
        </w:rPr>
        <w:t>Partner with roasting plants, centralized DCs, brokers, and carriers to ensure on-time delivery and alignment.</w:t>
      </w:r>
    </w:p>
    <w:p w14:paraId="71CA617F" w14:textId="7149E4A6" w:rsidR="00E60A3A" w:rsidRPr="00E60A3A" w:rsidRDefault="00E60A3A" w:rsidP="00230211">
      <w:pPr>
        <w:pStyle w:val="NoSpacing"/>
        <w:numPr>
          <w:ilvl w:val="0"/>
          <w:numId w:val="56"/>
        </w:numPr>
        <w:ind w:left="1080"/>
        <w:rPr>
          <w:rFonts w:ascii="Aptos" w:hAnsi="Aptos"/>
          <w:color w:val="0E0E0E"/>
          <w:sz w:val="21"/>
          <w:szCs w:val="21"/>
        </w:rPr>
      </w:pPr>
      <w:r w:rsidRPr="00E60A3A">
        <w:rPr>
          <w:rFonts w:ascii="Aptos" w:hAnsi="Aptos"/>
          <w:color w:val="0E0E0E"/>
          <w:sz w:val="21"/>
          <w:szCs w:val="21"/>
        </w:rPr>
        <w:t xml:space="preserve">Support transportation system initiatives </w:t>
      </w:r>
      <w:r>
        <w:rPr>
          <w:rFonts w:ascii="Aptos" w:hAnsi="Aptos"/>
          <w:color w:val="0E0E0E"/>
          <w:sz w:val="21"/>
          <w:szCs w:val="21"/>
        </w:rPr>
        <w:t>Project44</w:t>
      </w:r>
      <w:r w:rsidRPr="00E60A3A">
        <w:rPr>
          <w:rFonts w:ascii="Aptos" w:hAnsi="Aptos"/>
          <w:color w:val="0E0E0E"/>
          <w:sz w:val="21"/>
          <w:szCs w:val="21"/>
        </w:rPr>
        <w:t xml:space="preserve"> optimization.</w:t>
      </w:r>
    </w:p>
    <w:p w14:paraId="7C0B2F02" w14:textId="77777777" w:rsidR="00E60A3A" w:rsidRPr="00E60A3A" w:rsidRDefault="00E60A3A" w:rsidP="00230211">
      <w:pPr>
        <w:pStyle w:val="NoSpacing"/>
        <w:numPr>
          <w:ilvl w:val="0"/>
          <w:numId w:val="56"/>
        </w:numPr>
        <w:ind w:left="1080"/>
        <w:rPr>
          <w:rFonts w:ascii="Aptos" w:hAnsi="Aptos"/>
          <w:color w:val="0E0E0E"/>
          <w:sz w:val="21"/>
          <w:szCs w:val="21"/>
        </w:rPr>
      </w:pPr>
      <w:r w:rsidRPr="00E60A3A">
        <w:rPr>
          <w:rFonts w:ascii="Aptos" w:hAnsi="Aptos"/>
          <w:color w:val="0E0E0E"/>
          <w:sz w:val="21"/>
          <w:szCs w:val="21"/>
        </w:rPr>
        <w:t>Track carrier performance and resolve shipment discrepancies to minimize service disruptions.</w:t>
      </w:r>
    </w:p>
    <w:p w14:paraId="0D5F8EA8" w14:textId="7C3189B4" w:rsidR="00850311" w:rsidRPr="000669FC" w:rsidRDefault="00850311" w:rsidP="00E60A3A">
      <w:pPr>
        <w:pStyle w:val="NoSpacing"/>
        <w:rPr>
          <w:rFonts w:ascii="Aptos" w:hAnsi="Aptos"/>
          <w:color w:val="0E0E0E"/>
          <w:sz w:val="6"/>
          <w:szCs w:val="6"/>
        </w:rPr>
      </w:pPr>
    </w:p>
    <w:p w14:paraId="7DAF98BF" w14:textId="5F123E72" w:rsidR="00D20F99" w:rsidRPr="00760993" w:rsidRDefault="00D20F99" w:rsidP="00D20F99">
      <w:pPr>
        <w:pStyle w:val="Heading3"/>
        <w:spacing w:after="75"/>
        <w:rPr>
          <w:rFonts w:ascii="Aptos" w:hAnsi="Aptos" w:cs="Times New Roman"/>
          <w:b/>
          <w:bCs/>
          <w:color w:val="333333"/>
        </w:rPr>
      </w:pPr>
      <w:r>
        <w:rPr>
          <w:rFonts w:ascii="Aptos" w:hAnsi="Aptos" w:cs="Times New Roman"/>
          <w:b/>
          <w:bCs/>
          <w:color w:val="333333"/>
        </w:rPr>
        <w:t>Warehouse Manager</w:t>
      </w:r>
    </w:p>
    <w:p w14:paraId="0E71FF53" w14:textId="523EBCBE" w:rsidR="0039662E" w:rsidRPr="00721DB3" w:rsidRDefault="0039662E" w:rsidP="00230211">
      <w:pPr>
        <w:pStyle w:val="NoSpacing"/>
        <w:ind w:left="360"/>
        <w:rPr>
          <w:rFonts w:ascii="Aptos" w:hAnsi="Aptos"/>
          <w:i/>
          <w:iCs/>
          <w:color w:val="000000"/>
          <w:sz w:val="21"/>
          <w:szCs w:val="21"/>
        </w:rPr>
      </w:pPr>
      <w:r w:rsidRPr="00721DB3">
        <w:rPr>
          <w:rFonts w:ascii="Aptos" w:hAnsi="Aptos"/>
          <w:i/>
          <w:iCs/>
          <w:color w:val="000000"/>
          <w:sz w:val="21"/>
          <w:szCs w:val="21"/>
        </w:rPr>
        <w:t xml:space="preserve">Peet’s Coffee &amp; Tea </w:t>
      </w:r>
      <w:r w:rsidRPr="00721DB3">
        <w:rPr>
          <w:rFonts w:ascii="Aptos" w:hAnsi="Aptos"/>
          <w:color w:val="000000"/>
          <w:sz w:val="21"/>
          <w:szCs w:val="21"/>
        </w:rPr>
        <w:t xml:space="preserve">| </w:t>
      </w:r>
      <w:r w:rsidRPr="00721DB3">
        <w:rPr>
          <w:rFonts w:ascii="Aptos" w:hAnsi="Aptos"/>
          <w:i/>
          <w:iCs/>
          <w:color w:val="000000"/>
          <w:sz w:val="21"/>
          <w:szCs w:val="21"/>
        </w:rPr>
        <w:t xml:space="preserve">July 2023 – </w:t>
      </w:r>
      <w:r w:rsidR="00850311" w:rsidRPr="00721DB3">
        <w:rPr>
          <w:rFonts w:ascii="Aptos" w:hAnsi="Aptos"/>
          <w:i/>
          <w:iCs/>
          <w:color w:val="000000"/>
          <w:sz w:val="21"/>
          <w:szCs w:val="21"/>
        </w:rPr>
        <w:t>March 2025</w:t>
      </w:r>
    </w:p>
    <w:p w14:paraId="465CC129" w14:textId="77777777" w:rsidR="0039662E" w:rsidRPr="00A80786" w:rsidRDefault="0039662E" w:rsidP="00230211">
      <w:pPr>
        <w:pStyle w:val="NoSpacing"/>
        <w:numPr>
          <w:ilvl w:val="0"/>
          <w:numId w:val="55"/>
        </w:numPr>
        <w:ind w:left="1080"/>
        <w:rPr>
          <w:rFonts w:ascii="Aptos" w:hAnsi="Aptos"/>
          <w:sz w:val="21"/>
          <w:szCs w:val="21"/>
        </w:rPr>
      </w:pPr>
      <w:r w:rsidRPr="00A80786">
        <w:rPr>
          <w:rFonts w:ascii="Aptos" w:hAnsi="Aptos"/>
          <w:sz w:val="21"/>
          <w:szCs w:val="21"/>
        </w:rPr>
        <w:t xml:space="preserve">Managed day-to-day </w:t>
      </w:r>
      <w:r w:rsidRPr="00E16B17">
        <w:rPr>
          <w:rFonts w:ascii="Aptos" w:hAnsi="Aptos"/>
          <w:b/>
          <w:bCs/>
          <w:sz w:val="21"/>
          <w:szCs w:val="21"/>
        </w:rPr>
        <w:t>warehouse operations</w:t>
      </w:r>
      <w:r w:rsidRPr="00A80786">
        <w:rPr>
          <w:rFonts w:ascii="Aptos" w:hAnsi="Aptos"/>
          <w:sz w:val="21"/>
          <w:szCs w:val="21"/>
        </w:rPr>
        <w:t>, ensuring efficient order fulfillment and inventory control.</w:t>
      </w:r>
    </w:p>
    <w:p w14:paraId="6F6B0999" w14:textId="77777777" w:rsidR="0039662E" w:rsidRPr="00A80786" w:rsidRDefault="0039662E" w:rsidP="00230211">
      <w:pPr>
        <w:pStyle w:val="NoSpacing"/>
        <w:numPr>
          <w:ilvl w:val="0"/>
          <w:numId w:val="55"/>
        </w:numPr>
        <w:ind w:left="1080"/>
        <w:rPr>
          <w:rFonts w:ascii="Aptos" w:hAnsi="Aptos"/>
          <w:sz w:val="21"/>
          <w:szCs w:val="21"/>
        </w:rPr>
      </w:pPr>
      <w:r w:rsidRPr="00A80786">
        <w:rPr>
          <w:rFonts w:ascii="Aptos" w:hAnsi="Aptos"/>
          <w:sz w:val="21"/>
          <w:szCs w:val="21"/>
        </w:rPr>
        <w:t>Led system implementation efforts, including the rollout of Microsoft Dynamics 365.</w:t>
      </w:r>
    </w:p>
    <w:p w14:paraId="785C2C43" w14:textId="77777777" w:rsidR="0039662E" w:rsidRPr="00A80786" w:rsidRDefault="0039662E" w:rsidP="00230211">
      <w:pPr>
        <w:pStyle w:val="NoSpacing"/>
        <w:numPr>
          <w:ilvl w:val="0"/>
          <w:numId w:val="55"/>
        </w:numPr>
        <w:ind w:left="1080"/>
        <w:rPr>
          <w:rFonts w:ascii="Aptos" w:hAnsi="Aptos"/>
          <w:sz w:val="21"/>
          <w:szCs w:val="21"/>
        </w:rPr>
      </w:pPr>
      <w:r w:rsidRPr="00A80786">
        <w:rPr>
          <w:rFonts w:ascii="Aptos" w:hAnsi="Aptos"/>
          <w:sz w:val="21"/>
          <w:szCs w:val="21"/>
        </w:rPr>
        <w:t>Trained staff on safety protocols, contributing to a safer working environment and reducing workplace incidents.</w:t>
      </w:r>
    </w:p>
    <w:p w14:paraId="38098C21" w14:textId="6B2AABEB" w:rsidR="00850311" w:rsidRPr="00850311" w:rsidRDefault="00AE3C35" w:rsidP="00230211">
      <w:pPr>
        <w:pStyle w:val="p1"/>
        <w:numPr>
          <w:ilvl w:val="0"/>
          <w:numId w:val="55"/>
        </w:numPr>
        <w:ind w:left="1080"/>
        <w:rPr>
          <w:rFonts w:ascii="Aptos" w:hAnsi="Aptos"/>
        </w:rPr>
      </w:pPr>
      <w:r w:rsidRPr="00A80786">
        <w:rPr>
          <w:rFonts w:ascii="Aptos" w:hAnsi="Aptos"/>
        </w:rPr>
        <w:t xml:space="preserve">Conducted </w:t>
      </w:r>
      <w:r w:rsidRPr="00A80786">
        <w:rPr>
          <w:rFonts w:ascii="Aptos" w:hAnsi="Aptos"/>
          <w:b/>
          <w:bCs/>
        </w:rPr>
        <w:t>data analysis to optimize warehouse inventory and improve system efficiency</w:t>
      </w:r>
      <w:r w:rsidRPr="00A80786">
        <w:rPr>
          <w:rFonts w:ascii="Aptos" w:hAnsi="Aptos"/>
        </w:rPr>
        <w:t>.</w:t>
      </w:r>
    </w:p>
    <w:p w14:paraId="6065DFC2" w14:textId="77777777" w:rsidR="0039662E" w:rsidRPr="00760993" w:rsidRDefault="0039662E" w:rsidP="0039662E">
      <w:pPr>
        <w:pStyle w:val="Heading2"/>
        <w:pBdr>
          <w:bottom w:val="single" w:sz="12" w:space="4" w:color="333333"/>
        </w:pBdr>
        <w:spacing w:after="225"/>
        <w:rPr>
          <w:rFonts w:ascii="Aptos" w:hAnsi="Aptos" w:cs="Arial"/>
          <w:b/>
          <w:bCs/>
          <w:color w:val="333333"/>
        </w:rPr>
      </w:pPr>
      <w:r w:rsidRPr="00760993">
        <w:rPr>
          <w:rFonts w:ascii="Aptos" w:hAnsi="Aptos" w:cs="Arial"/>
          <w:b/>
          <w:bCs/>
          <w:color w:val="333333"/>
        </w:rPr>
        <w:t>Projects</w:t>
      </w:r>
    </w:p>
    <w:p w14:paraId="49DC087A" w14:textId="193E03C1" w:rsidR="00FC7EDA" w:rsidRDefault="002D1796" w:rsidP="000669FC">
      <w:pPr>
        <w:pStyle w:val="NormalWeb"/>
        <w:spacing w:line="276" w:lineRule="auto"/>
        <w:rPr>
          <w:rFonts w:ascii="Aptos" w:eastAsiaTheme="majorEastAsia" w:hAnsi="Aptos"/>
          <w:b/>
          <w:bCs/>
          <w:color w:val="333333"/>
          <w:bdr w:val="none" w:sz="0" w:space="0" w:color="auto"/>
        </w:rPr>
      </w:pPr>
      <w:r w:rsidRPr="002D1796">
        <w:rPr>
          <w:rFonts w:ascii="Aptos" w:eastAsiaTheme="majorEastAsia" w:hAnsi="Aptos"/>
          <w:b/>
          <w:bCs/>
          <w:color w:val="333333"/>
          <w:bdr w:val="none" w:sz="0" w:space="0" w:color="auto"/>
        </w:rPr>
        <w:t xml:space="preserve">Supply Chain Network Consolidation </w:t>
      </w:r>
    </w:p>
    <w:p w14:paraId="3BADE4E9" w14:textId="77777777" w:rsidR="00B747D7" w:rsidRPr="00B747D7" w:rsidRDefault="00B747D7" w:rsidP="000669FC">
      <w:pPr>
        <w:pStyle w:val="NormalWeb"/>
        <w:spacing w:line="276" w:lineRule="auto"/>
        <w:rPr>
          <w:rFonts w:ascii="Aptos" w:eastAsiaTheme="majorEastAsia" w:hAnsi="Aptos"/>
          <w:b/>
          <w:bCs/>
          <w:color w:val="333333"/>
          <w:sz w:val="6"/>
          <w:szCs w:val="6"/>
          <w:bdr w:val="none" w:sz="0" w:space="0" w:color="auto"/>
        </w:rPr>
      </w:pPr>
    </w:p>
    <w:p w14:paraId="799EA0B9" w14:textId="627CDB63" w:rsidR="0039662E" w:rsidRPr="000669FC" w:rsidRDefault="0039662E" w:rsidP="00616136">
      <w:pPr>
        <w:pStyle w:val="NormalWeb"/>
        <w:rPr>
          <w:rFonts w:ascii="Aptos" w:hAnsi="Aptos" w:cs="Arial"/>
          <w:color w:val="000000"/>
          <w:sz w:val="20"/>
          <w:szCs w:val="20"/>
        </w:rPr>
      </w:pPr>
      <w:r w:rsidRPr="000669FC">
        <w:rPr>
          <w:rStyle w:val="Strong"/>
          <w:rFonts w:ascii="Aptos" w:hAnsi="Aptos" w:cs="Arial"/>
          <w:i/>
          <w:iCs/>
          <w:color w:val="000000"/>
          <w:sz w:val="20"/>
          <w:szCs w:val="20"/>
        </w:rPr>
        <w:t>Objective</w:t>
      </w:r>
      <w:r w:rsidRPr="000669FC">
        <w:rPr>
          <w:rStyle w:val="Strong"/>
          <w:rFonts w:ascii="Aptos" w:hAnsi="Aptos" w:cs="Arial"/>
          <w:color w:val="000000"/>
          <w:sz w:val="20"/>
          <w:szCs w:val="20"/>
        </w:rPr>
        <w:t>:</w:t>
      </w:r>
      <w:r w:rsidRPr="000669FC">
        <w:rPr>
          <w:rStyle w:val="apple-converted-space"/>
          <w:rFonts w:ascii="Aptos" w:hAnsi="Aptos" w:cs="Arial"/>
          <w:b/>
          <w:bCs/>
          <w:color w:val="000000"/>
          <w:sz w:val="20"/>
          <w:szCs w:val="20"/>
        </w:rPr>
        <w:t> </w:t>
      </w:r>
      <w:r w:rsidR="002D1796" w:rsidRPr="000669FC">
        <w:rPr>
          <w:rFonts w:ascii="Aptos" w:hAnsi="Aptos" w:cs="Arial"/>
          <w:color w:val="000000"/>
          <w:sz w:val="20"/>
          <w:szCs w:val="20"/>
        </w:rPr>
        <w:t>Transition from Direct Store Delivery (DSD) model to a centralized Direct</w:t>
      </w:r>
      <w:r w:rsidR="00B747D7">
        <w:rPr>
          <w:rFonts w:ascii="Aptos" w:hAnsi="Aptos" w:cs="Arial"/>
          <w:color w:val="000000"/>
          <w:sz w:val="20"/>
          <w:szCs w:val="20"/>
        </w:rPr>
        <w:t xml:space="preserve"> </w:t>
      </w:r>
      <w:r w:rsidR="002D1796" w:rsidRPr="000669FC">
        <w:rPr>
          <w:rFonts w:ascii="Aptos" w:hAnsi="Aptos" w:cs="Arial"/>
          <w:color w:val="000000"/>
          <w:sz w:val="20"/>
          <w:szCs w:val="20"/>
        </w:rPr>
        <w:t xml:space="preserve">to </w:t>
      </w:r>
      <w:r w:rsidR="00B747D7">
        <w:rPr>
          <w:rFonts w:ascii="Aptos" w:hAnsi="Aptos" w:cs="Arial"/>
          <w:color w:val="000000"/>
          <w:sz w:val="20"/>
          <w:szCs w:val="20"/>
        </w:rPr>
        <w:t>customer distribution</w:t>
      </w:r>
      <w:r w:rsidR="002D1796" w:rsidRPr="000669FC">
        <w:rPr>
          <w:rFonts w:ascii="Aptos" w:hAnsi="Aptos" w:cs="Arial"/>
          <w:color w:val="000000"/>
          <w:sz w:val="20"/>
          <w:szCs w:val="20"/>
        </w:rPr>
        <w:t xml:space="preserve"> network to improve cost structure</w:t>
      </w:r>
      <w:r w:rsidR="00B747D7">
        <w:rPr>
          <w:rFonts w:ascii="Aptos" w:hAnsi="Aptos" w:cs="Arial"/>
          <w:color w:val="000000"/>
          <w:sz w:val="20"/>
          <w:szCs w:val="20"/>
        </w:rPr>
        <w:t xml:space="preserve"> and</w:t>
      </w:r>
      <w:r w:rsidR="002D1796" w:rsidRPr="000669FC">
        <w:rPr>
          <w:rFonts w:ascii="Aptos" w:hAnsi="Aptos" w:cs="Arial"/>
          <w:color w:val="000000"/>
          <w:sz w:val="20"/>
          <w:szCs w:val="20"/>
        </w:rPr>
        <w:t xml:space="preserve"> scalability.</w:t>
      </w:r>
    </w:p>
    <w:p w14:paraId="26849FB7" w14:textId="77777777" w:rsidR="00BB2186" w:rsidRPr="000669FC" w:rsidRDefault="00BB2186" w:rsidP="00230211">
      <w:pPr>
        <w:pStyle w:val="NormalWeb"/>
        <w:ind w:left="720"/>
        <w:rPr>
          <w:rFonts w:ascii="Aptos" w:hAnsi="Aptos" w:cs="Arial"/>
          <w:color w:val="000000"/>
          <w:sz w:val="4"/>
          <w:szCs w:val="4"/>
        </w:rPr>
      </w:pPr>
    </w:p>
    <w:p w14:paraId="37FC2A7E" w14:textId="7EC74B48" w:rsidR="00BB2186" w:rsidRDefault="0039662E" w:rsidP="00616136">
      <w:pPr>
        <w:pStyle w:val="NormalWeb"/>
        <w:rPr>
          <w:rFonts w:ascii="Aptos" w:hAnsi="Aptos" w:cs="Arial"/>
          <w:color w:val="000000"/>
          <w:sz w:val="20"/>
          <w:szCs w:val="20"/>
        </w:rPr>
      </w:pPr>
      <w:r w:rsidRPr="000669FC">
        <w:rPr>
          <w:rStyle w:val="Strong"/>
          <w:rFonts w:ascii="Aptos" w:hAnsi="Aptos" w:cs="Arial"/>
          <w:i/>
          <w:iCs/>
          <w:color w:val="000000"/>
          <w:sz w:val="20"/>
          <w:szCs w:val="20"/>
        </w:rPr>
        <w:t>Overview</w:t>
      </w:r>
      <w:r w:rsidRPr="000669FC">
        <w:rPr>
          <w:rStyle w:val="Strong"/>
          <w:rFonts w:ascii="Aptos" w:hAnsi="Aptos" w:cs="Arial"/>
          <w:color w:val="000000"/>
          <w:sz w:val="20"/>
          <w:szCs w:val="20"/>
        </w:rPr>
        <w:t>:</w:t>
      </w:r>
      <w:r w:rsidRPr="000669FC">
        <w:rPr>
          <w:rStyle w:val="apple-converted-space"/>
          <w:rFonts w:ascii="Aptos" w:hAnsi="Aptos" w:cs="Arial"/>
          <w:b/>
          <w:bCs/>
          <w:color w:val="000000"/>
          <w:sz w:val="20"/>
          <w:szCs w:val="20"/>
        </w:rPr>
        <w:t> </w:t>
      </w:r>
      <w:r w:rsidR="002D1796" w:rsidRPr="000669FC">
        <w:rPr>
          <w:rFonts w:ascii="Aptos" w:hAnsi="Aptos" w:cs="Arial"/>
          <w:color w:val="000000"/>
          <w:sz w:val="20"/>
          <w:szCs w:val="20"/>
        </w:rPr>
        <w:t>Led operational execution of a multi-phase consolidation initiative</w:t>
      </w:r>
      <w:r w:rsidR="00B747D7">
        <w:rPr>
          <w:rFonts w:ascii="Aptos" w:hAnsi="Aptos" w:cs="Arial"/>
          <w:color w:val="000000"/>
          <w:sz w:val="20"/>
          <w:szCs w:val="20"/>
        </w:rPr>
        <w:t>s</w:t>
      </w:r>
      <w:r w:rsidR="002D1796" w:rsidRPr="000669FC">
        <w:rPr>
          <w:rFonts w:ascii="Aptos" w:hAnsi="Aptos" w:cs="Arial"/>
          <w:color w:val="000000"/>
          <w:sz w:val="20"/>
          <w:szCs w:val="20"/>
        </w:rPr>
        <w:t xml:space="preserve"> to eliminate DSD </w:t>
      </w:r>
      <w:r w:rsidR="00B747D7">
        <w:rPr>
          <w:rFonts w:ascii="Aptos" w:hAnsi="Aptos" w:cs="Arial"/>
          <w:color w:val="000000"/>
          <w:sz w:val="20"/>
          <w:szCs w:val="20"/>
        </w:rPr>
        <w:t xml:space="preserve">central </w:t>
      </w:r>
      <w:r w:rsidR="002D1796" w:rsidRPr="000669FC">
        <w:rPr>
          <w:rFonts w:ascii="Aptos" w:hAnsi="Aptos" w:cs="Arial"/>
          <w:color w:val="000000"/>
          <w:sz w:val="20"/>
          <w:szCs w:val="20"/>
        </w:rPr>
        <w:t>warehouses.</w:t>
      </w:r>
    </w:p>
    <w:p w14:paraId="49FCBB03" w14:textId="77777777" w:rsidR="000669FC" w:rsidRPr="000669FC" w:rsidRDefault="000669FC" w:rsidP="000669FC">
      <w:pPr>
        <w:pStyle w:val="NormalWeb"/>
        <w:rPr>
          <w:rFonts w:ascii="Aptos" w:hAnsi="Aptos" w:cs="Arial"/>
          <w:color w:val="000000"/>
          <w:sz w:val="8"/>
          <w:szCs w:val="8"/>
        </w:rPr>
      </w:pPr>
    </w:p>
    <w:p w14:paraId="7D430BBD" w14:textId="77777777" w:rsidR="0039662E" w:rsidRPr="00B747D7" w:rsidRDefault="0039662E" w:rsidP="0039662E">
      <w:pPr>
        <w:pStyle w:val="NormalWeb"/>
        <w:rPr>
          <w:rFonts w:ascii="Aptos" w:hAnsi="Aptos"/>
          <w:b/>
          <w:bCs/>
          <w:i/>
          <w:iCs/>
          <w:color w:val="000000"/>
          <w:sz w:val="20"/>
          <w:szCs w:val="20"/>
        </w:rPr>
      </w:pPr>
      <w:r w:rsidRPr="00B747D7">
        <w:rPr>
          <w:rStyle w:val="Strong"/>
          <w:rFonts w:ascii="Aptos" w:hAnsi="Aptos"/>
          <w:b w:val="0"/>
          <w:bCs w:val="0"/>
          <w:i/>
          <w:iCs/>
          <w:color w:val="000000"/>
          <w:sz w:val="20"/>
          <w:szCs w:val="20"/>
        </w:rPr>
        <w:t>Key Achievements:</w:t>
      </w:r>
    </w:p>
    <w:p w14:paraId="3FF94F21" w14:textId="77777777" w:rsidR="00FC7EDA" w:rsidRPr="00B747D7" w:rsidRDefault="00FC7EDA" w:rsidP="00FC7EDA">
      <w:pPr>
        <w:pStyle w:val="ListParagraph"/>
        <w:numPr>
          <w:ilvl w:val="0"/>
          <w:numId w:val="61"/>
        </w:numPr>
        <w:rPr>
          <w:rFonts w:ascii="Aptos" w:hAnsi="Aptos"/>
          <w:sz w:val="20"/>
          <w:szCs w:val="20"/>
        </w:rPr>
      </w:pPr>
      <w:r w:rsidRPr="00B747D7">
        <w:rPr>
          <w:rFonts w:ascii="Aptos" w:hAnsi="Aptos"/>
          <w:b/>
          <w:bCs/>
          <w:sz w:val="20"/>
          <w:szCs w:val="20"/>
        </w:rPr>
        <w:t>Network Rationalization:</w:t>
      </w:r>
      <w:r w:rsidRPr="00B747D7">
        <w:rPr>
          <w:rFonts w:ascii="Aptos" w:hAnsi="Aptos"/>
          <w:sz w:val="20"/>
          <w:szCs w:val="20"/>
        </w:rPr>
        <w:t xml:space="preserve"> Supported closure and consolidation of DSD warehouses, eliminating redundant storage and fleet routes while transitioning volume into centralized DC network.</w:t>
      </w:r>
    </w:p>
    <w:p w14:paraId="7366510A" w14:textId="77777777" w:rsidR="00FC7EDA" w:rsidRPr="00B747D7" w:rsidRDefault="00FC7EDA" w:rsidP="00FC7EDA">
      <w:pPr>
        <w:pStyle w:val="ListParagraph"/>
        <w:numPr>
          <w:ilvl w:val="0"/>
          <w:numId w:val="61"/>
        </w:numPr>
        <w:rPr>
          <w:rFonts w:ascii="Aptos" w:hAnsi="Aptos"/>
          <w:sz w:val="20"/>
          <w:szCs w:val="20"/>
        </w:rPr>
      </w:pPr>
      <w:r w:rsidRPr="00B747D7">
        <w:rPr>
          <w:rFonts w:ascii="Aptos" w:hAnsi="Aptos"/>
          <w:b/>
          <w:bCs/>
          <w:sz w:val="20"/>
          <w:szCs w:val="20"/>
        </w:rPr>
        <w:t>Cross-Functional Execution:</w:t>
      </w:r>
      <w:r w:rsidRPr="00B747D7">
        <w:rPr>
          <w:rFonts w:ascii="Aptos" w:hAnsi="Aptos"/>
          <w:sz w:val="20"/>
          <w:szCs w:val="20"/>
        </w:rPr>
        <w:t xml:space="preserve"> Partnered with Sales, Planning, Transportation, and Warehouse Operations to align customer delivery expectations with new distribution structure.</w:t>
      </w:r>
    </w:p>
    <w:p w14:paraId="41F89F7D" w14:textId="77777777" w:rsidR="00FC7EDA" w:rsidRPr="00B747D7" w:rsidRDefault="00FC7EDA" w:rsidP="00FC7EDA">
      <w:pPr>
        <w:pStyle w:val="ListParagraph"/>
        <w:numPr>
          <w:ilvl w:val="0"/>
          <w:numId w:val="61"/>
        </w:numPr>
        <w:rPr>
          <w:sz w:val="20"/>
          <w:szCs w:val="20"/>
        </w:rPr>
      </w:pPr>
      <w:r w:rsidRPr="00B747D7">
        <w:rPr>
          <w:rFonts w:ascii="Aptos" w:hAnsi="Aptos"/>
          <w:b/>
          <w:bCs/>
          <w:sz w:val="20"/>
          <w:szCs w:val="20"/>
        </w:rPr>
        <w:t>Risk Mitigation:</w:t>
      </w:r>
      <w:r w:rsidRPr="00B747D7">
        <w:rPr>
          <w:rFonts w:ascii="Aptos" w:hAnsi="Aptos"/>
          <w:sz w:val="20"/>
          <w:szCs w:val="20"/>
        </w:rPr>
        <w:t xml:space="preserve"> Ensured uninterrupted service levels during facility closures and routing changes.</w:t>
      </w:r>
    </w:p>
    <w:p w14:paraId="33E9C283" w14:textId="77777777" w:rsidR="000669FC" w:rsidRPr="000669FC" w:rsidRDefault="000669FC" w:rsidP="000669FC">
      <w:pPr>
        <w:pStyle w:val="ListParagraph"/>
        <w:ind w:left="720" w:firstLine="0"/>
        <w:rPr>
          <w:sz w:val="18"/>
          <w:szCs w:val="18"/>
        </w:rPr>
      </w:pPr>
    </w:p>
    <w:p w14:paraId="33CED3F4" w14:textId="77777777" w:rsidR="0039662E" w:rsidRPr="00760993" w:rsidRDefault="0039662E" w:rsidP="0039662E">
      <w:pPr>
        <w:pStyle w:val="Heading2"/>
        <w:pBdr>
          <w:bottom w:val="single" w:sz="12" w:space="4" w:color="333333"/>
        </w:pBdr>
        <w:spacing w:after="225"/>
        <w:rPr>
          <w:rFonts w:ascii="Aptos" w:hAnsi="Aptos" w:cs="Arial"/>
          <w:b/>
          <w:bCs/>
          <w:color w:val="333333"/>
        </w:rPr>
      </w:pPr>
      <w:r w:rsidRPr="00760993">
        <w:rPr>
          <w:rFonts w:ascii="Aptos" w:hAnsi="Aptos" w:cs="Arial"/>
          <w:b/>
          <w:bCs/>
          <w:color w:val="333333"/>
        </w:rPr>
        <w:t>Skills</w:t>
      </w:r>
    </w:p>
    <w:p w14:paraId="05B50B02" w14:textId="77777777" w:rsidR="00BB2186" w:rsidRPr="00760993" w:rsidRDefault="00BB2186" w:rsidP="0039662E">
      <w:pPr>
        <w:pStyle w:val="NormalWeb"/>
        <w:rPr>
          <w:rStyle w:val="Strong"/>
          <w:rFonts w:ascii="Aptos" w:hAnsi="Aptos" w:cs="Arial"/>
          <w:color w:val="000000"/>
        </w:rPr>
        <w:sectPr w:rsidR="00BB2186" w:rsidRPr="00760993" w:rsidSect="00E71754">
          <w:pgSz w:w="12240" w:h="15840"/>
          <w:pgMar w:top="660" w:right="480" w:bottom="280" w:left="480" w:header="720" w:footer="720" w:gutter="0"/>
          <w:cols w:space="720"/>
        </w:sectPr>
      </w:pPr>
    </w:p>
    <w:p w14:paraId="67ED26D1" w14:textId="637B8764" w:rsidR="00BB2186" w:rsidRPr="00760993" w:rsidRDefault="00BB2186" w:rsidP="00BB2186">
      <w:pPr>
        <w:pStyle w:val="NoSpacing"/>
        <w:numPr>
          <w:ilvl w:val="0"/>
          <w:numId w:val="54"/>
        </w:numPr>
        <w:rPr>
          <w:rFonts w:ascii="Aptos" w:hAnsi="Aptos"/>
          <w:color w:val="333333"/>
          <w:sz w:val="20"/>
          <w:szCs w:val="20"/>
        </w:rPr>
      </w:pPr>
      <w:r w:rsidRPr="00760993">
        <w:rPr>
          <w:rFonts w:ascii="Aptos" w:hAnsi="Aptos"/>
          <w:color w:val="333333"/>
          <w:sz w:val="20"/>
          <w:szCs w:val="20"/>
        </w:rPr>
        <w:t>Python</w:t>
      </w:r>
    </w:p>
    <w:p w14:paraId="201743B7" w14:textId="4522E462" w:rsidR="00BB2186" w:rsidRPr="00760993" w:rsidRDefault="00D20F99" w:rsidP="00BB2186">
      <w:pPr>
        <w:pStyle w:val="NoSpacing"/>
        <w:numPr>
          <w:ilvl w:val="0"/>
          <w:numId w:val="54"/>
        </w:numPr>
        <w:rPr>
          <w:rFonts w:ascii="Aptos" w:hAnsi="Aptos"/>
          <w:color w:val="333333"/>
          <w:sz w:val="20"/>
          <w:szCs w:val="20"/>
        </w:rPr>
      </w:pPr>
      <w:r>
        <w:rPr>
          <w:rFonts w:ascii="Aptos" w:hAnsi="Aptos"/>
          <w:color w:val="333333"/>
          <w:sz w:val="20"/>
          <w:szCs w:val="20"/>
        </w:rPr>
        <w:t>E</w:t>
      </w:r>
      <w:r w:rsidR="00850311">
        <w:rPr>
          <w:rFonts w:ascii="Aptos" w:hAnsi="Aptos"/>
          <w:color w:val="333333"/>
          <w:sz w:val="20"/>
          <w:szCs w:val="20"/>
        </w:rPr>
        <w:t>xcel</w:t>
      </w:r>
    </w:p>
    <w:p w14:paraId="100E90DD" w14:textId="6DAAA59B" w:rsidR="00BD3620" w:rsidRDefault="00BB2186" w:rsidP="00BD3620">
      <w:pPr>
        <w:pStyle w:val="NoSpacing"/>
        <w:numPr>
          <w:ilvl w:val="0"/>
          <w:numId w:val="54"/>
        </w:numPr>
        <w:rPr>
          <w:rFonts w:ascii="Aptos" w:hAnsi="Aptos"/>
          <w:color w:val="333333"/>
          <w:sz w:val="20"/>
          <w:szCs w:val="20"/>
        </w:rPr>
      </w:pPr>
      <w:r w:rsidRPr="00760993">
        <w:rPr>
          <w:rFonts w:ascii="Aptos" w:hAnsi="Aptos"/>
          <w:color w:val="333333"/>
          <w:sz w:val="20"/>
          <w:szCs w:val="20"/>
        </w:rPr>
        <w:t>D365</w:t>
      </w:r>
    </w:p>
    <w:p w14:paraId="2653231E" w14:textId="77777777" w:rsidR="00BD3620" w:rsidRPr="00BD3620" w:rsidRDefault="00BD3620" w:rsidP="00BD3620">
      <w:pPr>
        <w:pStyle w:val="NoSpacing"/>
        <w:ind w:left="360"/>
        <w:rPr>
          <w:rFonts w:ascii="Aptos" w:hAnsi="Aptos"/>
          <w:color w:val="333333"/>
          <w:sz w:val="13"/>
          <w:szCs w:val="13"/>
        </w:rPr>
      </w:pPr>
    </w:p>
    <w:p w14:paraId="66E958E9" w14:textId="15D10DE4" w:rsidR="00230211" w:rsidRDefault="00230211" w:rsidP="00BD3620">
      <w:pPr>
        <w:pStyle w:val="NoSpacing"/>
        <w:numPr>
          <w:ilvl w:val="0"/>
          <w:numId w:val="54"/>
        </w:numPr>
        <w:rPr>
          <w:rFonts w:ascii="Aptos" w:hAnsi="Aptos"/>
          <w:color w:val="333333"/>
          <w:sz w:val="20"/>
          <w:szCs w:val="20"/>
        </w:rPr>
      </w:pPr>
      <w:r>
        <w:rPr>
          <w:rFonts w:ascii="Aptos" w:hAnsi="Aptos"/>
          <w:color w:val="333333"/>
          <w:sz w:val="20"/>
          <w:szCs w:val="20"/>
        </w:rPr>
        <w:t>Incoterms</w:t>
      </w:r>
    </w:p>
    <w:p w14:paraId="7BC27054" w14:textId="1C02A18C" w:rsidR="00230211" w:rsidRDefault="00230211" w:rsidP="00BB2186">
      <w:pPr>
        <w:pStyle w:val="NoSpacing"/>
        <w:numPr>
          <w:ilvl w:val="0"/>
          <w:numId w:val="54"/>
        </w:numPr>
        <w:rPr>
          <w:rFonts w:ascii="Aptos" w:hAnsi="Aptos"/>
          <w:color w:val="333333"/>
          <w:sz w:val="20"/>
          <w:szCs w:val="20"/>
        </w:rPr>
      </w:pPr>
      <w:r>
        <w:rPr>
          <w:rFonts w:ascii="Aptos" w:hAnsi="Aptos"/>
          <w:color w:val="333333"/>
          <w:sz w:val="20"/>
          <w:szCs w:val="20"/>
        </w:rPr>
        <w:t>Cross-functional project execution</w:t>
      </w:r>
    </w:p>
    <w:p w14:paraId="06AF560B" w14:textId="0B3094E3" w:rsidR="00230211" w:rsidRDefault="00230211" w:rsidP="00BB2186">
      <w:pPr>
        <w:pStyle w:val="NoSpacing"/>
        <w:numPr>
          <w:ilvl w:val="0"/>
          <w:numId w:val="54"/>
        </w:numPr>
        <w:rPr>
          <w:rFonts w:ascii="Aptos" w:hAnsi="Aptos"/>
          <w:color w:val="333333"/>
          <w:sz w:val="20"/>
          <w:szCs w:val="20"/>
        </w:rPr>
      </w:pPr>
      <w:r>
        <w:rPr>
          <w:rFonts w:ascii="Aptos" w:hAnsi="Aptos"/>
          <w:color w:val="333333"/>
          <w:sz w:val="20"/>
          <w:szCs w:val="20"/>
        </w:rPr>
        <w:t>Supply chain optimization</w:t>
      </w:r>
    </w:p>
    <w:p w14:paraId="0D740E31" w14:textId="77777777" w:rsidR="00BD3620" w:rsidRPr="00BD3620" w:rsidRDefault="00BD3620" w:rsidP="00BB2186">
      <w:pPr>
        <w:rPr>
          <w:rFonts w:ascii="Aptos" w:hAnsi="Aptos"/>
          <w:sz w:val="8"/>
          <w:szCs w:val="8"/>
        </w:rPr>
        <w:sectPr w:rsidR="00BD3620" w:rsidRPr="00BD3620" w:rsidSect="00BB2186">
          <w:type w:val="continuous"/>
          <w:pgSz w:w="12240" w:h="15840"/>
          <w:pgMar w:top="660" w:right="480" w:bottom="280" w:left="480" w:header="720" w:footer="720" w:gutter="0"/>
          <w:cols w:num="2" w:space="720"/>
        </w:sectPr>
      </w:pPr>
    </w:p>
    <w:p w14:paraId="740051A0" w14:textId="77777777" w:rsidR="0039662E" w:rsidRPr="00760993" w:rsidRDefault="0039662E" w:rsidP="0039662E">
      <w:pPr>
        <w:pStyle w:val="Heading2"/>
        <w:pBdr>
          <w:bottom w:val="single" w:sz="12" w:space="4" w:color="333333"/>
        </w:pBdr>
        <w:spacing w:after="225"/>
        <w:rPr>
          <w:rFonts w:ascii="Aptos" w:hAnsi="Aptos" w:cs="Arial"/>
          <w:b/>
          <w:bCs/>
          <w:color w:val="333333"/>
        </w:rPr>
      </w:pPr>
      <w:r w:rsidRPr="00760993">
        <w:rPr>
          <w:rFonts w:ascii="Aptos" w:hAnsi="Aptos" w:cs="Arial"/>
          <w:b/>
          <w:bCs/>
          <w:color w:val="333333"/>
        </w:rPr>
        <w:t>Certifications</w:t>
      </w:r>
    </w:p>
    <w:p w14:paraId="1CD9973C" w14:textId="06DECCCC" w:rsidR="00381E7E" w:rsidRPr="00850311" w:rsidRDefault="0039662E" w:rsidP="00850311">
      <w:pPr>
        <w:numPr>
          <w:ilvl w:val="0"/>
          <w:numId w:val="51"/>
        </w:numPr>
        <w:spacing w:before="100" w:beforeAutospacing="1" w:after="100" w:afterAutospacing="1"/>
        <w:rPr>
          <w:rFonts w:ascii="Aptos" w:hAnsi="Aptos" w:cs="Arial"/>
          <w:color w:val="000000"/>
          <w:sz w:val="20"/>
          <w:szCs w:val="20"/>
        </w:rPr>
      </w:pPr>
      <w:r w:rsidRPr="00760993">
        <w:rPr>
          <w:rFonts w:ascii="Aptos" w:hAnsi="Aptos" w:cs="Arial"/>
          <w:color w:val="000000"/>
          <w:sz w:val="20"/>
          <w:szCs w:val="20"/>
        </w:rPr>
        <w:t>Supply Chain Management and Analytics Certification</w:t>
      </w:r>
      <w:r w:rsidR="00BB2186" w:rsidRPr="00760993">
        <w:rPr>
          <w:rFonts w:ascii="Aptos" w:hAnsi="Aptos" w:cs="Arial"/>
          <w:color w:val="000000"/>
          <w:sz w:val="20"/>
          <w:szCs w:val="20"/>
        </w:rPr>
        <w:t xml:space="preserve"> | </w:t>
      </w:r>
      <w:r w:rsidR="00BB2186" w:rsidRPr="00760993">
        <w:rPr>
          <w:rFonts w:ascii="Aptos" w:hAnsi="Aptos" w:cs="Arial"/>
          <w:i/>
          <w:iCs/>
          <w:color w:val="000000"/>
          <w:sz w:val="20"/>
          <w:szCs w:val="20"/>
        </w:rPr>
        <w:t>Unilever</w:t>
      </w:r>
    </w:p>
    <w:sectPr w:rsidR="00381E7E" w:rsidRPr="00850311" w:rsidSect="00BB2186">
      <w:type w:val="continuous"/>
      <w:pgSz w:w="12240" w:h="15840"/>
      <w:pgMar w:top="660" w:right="4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9293C" w14:textId="77777777" w:rsidR="0057785D" w:rsidRDefault="0057785D">
      <w:r>
        <w:separator/>
      </w:r>
    </w:p>
  </w:endnote>
  <w:endnote w:type="continuationSeparator" w:id="0">
    <w:p w14:paraId="102A808B" w14:textId="77777777" w:rsidR="0057785D" w:rsidRDefault="0057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.AppleSystemUIFontMonospace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464BE" w14:textId="77777777" w:rsidR="0057785D" w:rsidRDefault="0057785D">
      <w:r>
        <w:separator/>
      </w:r>
    </w:p>
  </w:footnote>
  <w:footnote w:type="continuationSeparator" w:id="0">
    <w:p w14:paraId="208D9306" w14:textId="77777777" w:rsidR="0057785D" w:rsidRDefault="0057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D7"/>
    <w:multiLevelType w:val="hybridMultilevel"/>
    <w:tmpl w:val="9E9AE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AE9BE">
      <w:numFmt w:val="bullet"/>
      <w:lvlText w:val="•"/>
      <w:lvlJc w:val="left"/>
      <w:pPr>
        <w:ind w:left="1440" w:hanging="360"/>
      </w:pPr>
      <w:rPr>
        <w:rFonts w:ascii=".AppleSystemUIFont" w:eastAsia="Times New Roman" w:hAnsi=".AppleSystemUIFon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08AA"/>
    <w:multiLevelType w:val="multilevel"/>
    <w:tmpl w:val="03DE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B3490"/>
    <w:multiLevelType w:val="multilevel"/>
    <w:tmpl w:val="568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2099C"/>
    <w:multiLevelType w:val="hybridMultilevel"/>
    <w:tmpl w:val="8CB0E3E2"/>
    <w:styleLink w:val="ImportedStyle1"/>
    <w:lvl w:ilvl="0" w:tplc="D59436DC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C2B158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181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1661AC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285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6E6E60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388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921EF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4915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E22D1C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594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63290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697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98EEA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01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B642A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904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9262318"/>
    <w:multiLevelType w:val="multilevel"/>
    <w:tmpl w:val="F6FA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119DF"/>
    <w:multiLevelType w:val="multilevel"/>
    <w:tmpl w:val="6F2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21A55"/>
    <w:multiLevelType w:val="multilevel"/>
    <w:tmpl w:val="A53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E7A46"/>
    <w:multiLevelType w:val="hybridMultilevel"/>
    <w:tmpl w:val="589014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24C21CB"/>
    <w:multiLevelType w:val="hybridMultilevel"/>
    <w:tmpl w:val="7E3C54B8"/>
    <w:lvl w:ilvl="0" w:tplc="6D40B75A">
      <w:start w:val="10"/>
      <w:numFmt w:val="bullet"/>
      <w:lvlText w:val="•"/>
      <w:lvlJc w:val="left"/>
      <w:pPr>
        <w:ind w:left="880" w:hanging="360"/>
      </w:pPr>
      <w:rPr>
        <w:rFonts w:ascii=".AppleSystemUIFont" w:eastAsia="Times New Roman" w:hAnsi=".AppleSystemUIFo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13487052"/>
    <w:multiLevelType w:val="multilevel"/>
    <w:tmpl w:val="9962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154AA5"/>
    <w:multiLevelType w:val="hybridMultilevel"/>
    <w:tmpl w:val="35FC716A"/>
    <w:lvl w:ilvl="0" w:tplc="9980497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306AE"/>
    <w:multiLevelType w:val="multilevel"/>
    <w:tmpl w:val="EFA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076EE8"/>
    <w:multiLevelType w:val="hybridMultilevel"/>
    <w:tmpl w:val="2FA8A3BC"/>
    <w:styleLink w:val="ImportedStyle5"/>
    <w:lvl w:ilvl="0" w:tplc="E3BA173A">
      <w:start w:val="1"/>
      <w:numFmt w:val="bullet"/>
      <w:lvlText w:val="•"/>
      <w:lvlJc w:val="left"/>
      <w:pPr>
        <w:tabs>
          <w:tab w:val="left" w:pos="9798"/>
        </w:tabs>
        <w:ind w:left="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A60284">
      <w:start w:val="1"/>
      <w:numFmt w:val="bullet"/>
      <w:lvlText w:val="o"/>
      <w:lvlJc w:val="left"/>
      <w:pPr>
        <w:tabs>
          <w:tab w:val="left" w:pos="9798"/>
        </w:tabs>
        <w:ind w:left="15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DCCE2E">
      <w:start w:val="1"/>
      <w:numFmt w:val="bullet"/>
      <w:lvlText w:val="▪"/>
      <w:lvlJc w:val="left"/>
      <w:pPr>
        <w:tabs>
          <w:tab w:val="left" w:pos="9798"/>
        </w:tabs>
        <w:ind w:left="22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540D5E">
      <w:start w:val="1"/>
      <w:numFmt w:val="bullet"/>
      <w:lvlText w:val="•"/>
      <w:lvlJc w:val="left"/>
      <w:pPr>
        <w:tabs>
          <w:tab w:val="left" w:pos="9798"/>
        </w:tabs>
        <w:ind w:left="29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0A2F08">
      <w:start w:val="1"/>
      <w:numFmt w:val="bullet"/>
      <w:lvlText w:val="o"/>
      <w:lvlJc w:val="left"/>
      <w:pPr>
        <w:tabs>
          <w:tab w:val="left" w:pos="9798"/>
        </w:tabs>
        <w:ind w:left="36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C12D6">
      <w:start w:val="1"/>
      <w:numFmt w:val="bullet"/>
      <w:lvlText w:val="▪"/>
      <w:lvlJc w:val="left"/>
      <w:pPr>
        <w:tabs>
          <w:tab w:val="left" w:pos="9798"/>
        </w:tabs>
        <w:ind w:left="43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D02C64">
      <w:start w:val="1"/>
      <w:numFmt w:val="bullet"/>
      <w:lvlText w:val="•"/>
      <w:lvlJc w:val="left"/>
      <w:pPr>
        <w:tabs>
          <w:tab w:val="left" w:pos="9798"/>
        </w:tabs>
        <w:ind w:left="51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E08ABE">
      <w:start w:val="1"/>
      <w:numFmt w:val="bullet"/>
      <w:lvlText w:val="o"/>
      <w:lvlJc w:val="left"/>
      <w:pPr>
        <w:tabs>
          <w:tab w:val="left" w:pos="9798"/>
        </w:tabs>
        <w:ind w:left="58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98A362">
      <w:start w:val="1"/>
      <w:numFmt w:val="bullet"/>
      <w:lvlText w:val="▪"/>
      <w:lvlJc w:val="left"/>
      <w:pPr>
        <w:tabs>
          <w:tab w:val="left" w:pos="9798"/>
        </w:tabs>
        <w:ind w:left="65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82F7607"/>
    <w:multiLevelType w:val="hybridMultilevel"/>
    <w:tmpl w:val="8ED8A062"/>
    <w:lvl w:ilvl="0" w:tplc="6D40B75A">
      <w:start w:val="10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A346E"/>
    <w:multiLevelType w:val="hybridMultilevel"/>
    <w:tmpl w:val="6210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F6EA7"/>
    <w:multiLevelType w:val="multilevel"/>
    <w:tmpl w:val="A55A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6B3BCC"/>
    <w:multiLevelType w:val="hybridMultilevel"/>
    <w:tmpl w:val="8326AB88"/>
    <w:styleLink w:val="ImportedStyle2"/>
    <w:lvl w:ilvl="0" w:tplc="0ECADD8E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AA8FC0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181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58D0B8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285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0ED2C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388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22BD46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4915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CCAE7C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594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FA7B54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697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E429A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01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E855C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904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4ED4841"/>
    <w:multiLevelType w:val="hybridMultilevel"/>
    <w:tmpl w:val="C824A246"/>
    <w:lvl w:ilvl="0" w:tplc="6D40B75A">
      <w:start w:val="10"/>
      <w:numFmt w:val="bullet"/>
      <w:lvlText w:val="•"/>
      <w:lvlJc w:val="left"/>
      <w:pPr>
        <w:ind w:left="1075" w:hanging="360"/>
      </w:pPr>
      <w:rPr>
        <w:rFonts w:ascii=".AppleSystemUIFont" w:eastAsia="Times New Roman" w:hAnsi=".AppleSystemUIFo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26FF37F7"/>
    <w:multiLevelType w:val="multilevel"/>
    <w:tmpl w:val="752A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FD34E9"/>
    <w:multiLevelType w:val="hybridMultilevel"/>
    <w:tmpl w:val="FDE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92FFB"/>
    <w:multiLevelType w:val="multilevel"/>
    <w:tmpl w:val="C188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BE0249"/>
    <w:multiLevelType w:val="hybridMultilevel"/>
    <w:tmpl w:val="99A8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700BE"/>
    <w:multiLevelType w:val="multilevel"/>
    <w:tmpl w:val="55CE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144A64"/>
    <w:multiLevelType w:val="hybridMultilevel"/>
    <w:tmpl w:val="273C95DE"/>
    <w:lvl w:ilvl="0" w:tplc="6D40B75A">
      <w:start w:val="10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83494"/>
    <w:multiLevelType w:val="hybridMultilevel"/>
    <w:tmpl w:val="049C26D2"/>
    <w:lvl w:ilvl="0" w:tplc="173A4F20">
      <w:start w:val="10"/>
      <w:numFmt w:val="bullet"/>
      <w:lvlText w:val="•"/>
      <w:lvlJc w:val="left"/>
      <w:pPr>
        <w:ind w:left="560" w:hanging="360"/>
      </w:pPr>
      <w:rPr>
        <w:rFonts w:ascii=".AppleSystemUIFont" w:eastAsia="Times New Roman" w:hAnsi=".AppleSystemUIFo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5" w15:restartNumberingAfterBreak="0">
    <w:nsid w:val="3BEC0659"/>
    <w:multiLevelType w:val="multilevel"/>
    <w:tmpl w:val="8E8A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071918"/>
    <w:multiLevelType w:val="hybridMultilevel"/>
    <w:tmpl w:val="A99C6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1E0D3E"/>
    <w:multiLevelType w:val="hybridMultilevel"/>
    <w:tmpl w:val="118EC242"/>
    <w:lvl w:ilvl="0" w:tplc="6D40B75A">
      <w:start w:val="10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12A36"/>
    <w:multiLevelType w:val="hybridMultilevel"/>
    <w:tmpl w:val="FA4E36DC"/>
    <w:lvl w:ilvl="0" w:tplc="6D40B75A">
      <w:start w:val="10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2227B0"/>
    <w:multiLevelType w:val="hybridMultilevel"/>
    <w:tmpl w:val="E486A13A"/>
    <w:numStyleLink w:val="ImportedStyle4"/>
  </w:abstractNum>
  <w:abstractNum w:abstractNumId="30" w15:restartNumberingAfterBreak="0">
    <w:nsid w:val="411B75BD"/>
    <w:multiLevelType w:val="hybridMultilevel"/>
    <w:tmpl w:val="6F00CA98"/>
    <w:lvl w:ilvl="0" w:tplc="6D40B75A">
      <w:start w:val="10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877918"/>
    <w:multiLevelType w:val="hybridMultilevel"/>
    <w:tmpl w:val="DD72F7C2"/>
    <w:lvl w:ilvl="0" w:tplc="6D40B75A">
      <w:start w:val="10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F690E"/>
    <w:multiLevelType w:val="hybridMultilevel"/>
    <w:tmpl w:val="2FA8A3BC"/>
    <w:numStyleLink w:val="ImportedStyle5"/>
  </w:abstractNum>
  <w:abstractNum w:abstractNumId="33" w15:restartNumberingAfterBreak="0">
    <w:nsid w:val="42FA2537"/>
    <w:multiLevelType w:val="hybridMultilevel"/>
    <w:tmpl w:val="E550E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7956B83"/>
    <w:multiLevelType w:val="hybridMultilevel"/>
    <w:tmpl w:val="807A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F308D1"/>
    <w:multiLevelType w:val="multilevel"/>
    <w:tmpl w:val="F926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EA57AE"/>
    <w:multiLevelType w:val="multilevel"/>
    <w:tmpl w:val="D8F6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64573F"/>
    <w:multiLevelType w:val="multilevel"/>
    <w:tmpl w:val="978E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BA0CC0"/>
    <w:multiLevelType w:val="hybridMultilevel"/>
    <w:tmpl w:val="8B02764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9" w15:restartNumberingAfterBreak="0">
    <w:nsid w:val="50811D88"/>
    <w:multiLevelType w:val="hybridMultilevel"/>
    <w:tmpl w:val="1D1E7438"/>
    <w:lvl w:ilvl="0" w:tplc="6D40B75A">
      <w:start w:val="10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C6831"/>
    <w:multiLevelType w:val="multilevel"/>
    <w:tmpl w:val="ED9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833178"/>
    <w:multiLevelType w:val="hybridMultilevel"/>
    <w:tmpl w:val="8CB0E3E2"/>
    <w:numStyleLink w:val="ImportedStyle1"/>
  </w:abstractNum>
  <w:abstractNum w:abstractNumId="42" w15:restartNumberingAfterBreak="0">
    <w:nsid w:val="574076CB"/>
    <w:multiLevelType w:val="multilevel"/>
    <w:tmpl w:val="5A24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8A0DBE"/>
    <w:multiLevelType w:val="hybridMultilevel"/>
    <w:tmpl w:val="DF7E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0A2573"/>
    <w:multiLevelType w:val="hybridMultilevel"/>
    <w:tmpl w:val="A7808D34"/>
    <w:lvl w:ilvl="0" w:tplc="6D40B75A">
      <w:start w:val="10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AB30E2"/>
    <w:multiLevelType w:val="hybridMultilevel"/>
    <w:tmpl w:val="00A2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126E35"/>
    <w:multiLevelType w:val="multilevel"/>
    <w:tmpl w:val="65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C8069F"/>
    <w:multiLevelType w:val="hybridMultilevel"/>
    <w:tmpl w:val="8326AB88"/>
    <w:numStyleLink w:val="ImportedStyle2"/>
  </w:abstractNum>
  <w:abstractNum w:abstractNumId="48" w15:restartNumberingAfterBreak="0">
    <w:nsid w:val="625F13EE"/>
    <w:multiLevelType w:val="multilevel"/>
    <w:tmpl w:val="8F0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FC3CF3"/>
    <w:multiLevelType w:val="hybridMultilevel"/>
    <w:tmpl w:val="E486A13A"/>
    <w:styleLink w:val="ImportedStyle4"/>
    <w:lvl w:ilvl="0" w:tplc="C8CE3254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821AD4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181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00C62A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285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64084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388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D8FEA8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4915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D067A2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594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D2CA50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6979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1CFAEA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8011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386FCE">
      <w:start w:val="1"/>
      <w:numFmt w:val="bullet"/>
      <w:lvlText w:val="•"/>
      <w:lvlJc w:val="left"/>
      <w:pPr>
        <w:tabs>
          <w:tab w:val="left" w:pos="960"/>
          <w:tab w:val="left" w:pos="961"/>
        </w:tabs>
        <w:ind w:left="9043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67CD0051"/>
    <w:multiLevelType w:val="hybridMultilevel"/>
    <w:tmpl w:val="A82C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D93DF6"/>
    <w:multiLevelType w:val="hybridMultilevel"/>
    <w:tmpl w:val="904C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043BF6"/>
    <w:multiLevelType w:val="hybridMultilevel"/>
    <w:tmpl w:val="EA8ECA80"/>
    <w:lvl w:ilvl="0" w:tplc="6D40B75A">
      <w:start w:val="10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BEE6A5D"/>
    <w:multiLevelType w:val="hybridMultilevel"/>
    <w:tmpl w:val="FE26B200"/>
    <w:lvl w:ilvl="0" w:tplc="6D40B75A">
      <w:start w:val="10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2F49D3"/>
    <w:multiLevelType w:val="hybridMultilevel"/>
    <w:tmpl w:val="B0E0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0352C"/>
    <w:multiLevelType w:val="hybridMultilevel"/>
    <w:tmpl w:val="266AF8D6"/>
    <w:lvl w:ilvl="0" w:tplc="0409000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0080" w:hanging="360"/>
      </w:pPr>
      <w:rPr>
        <w:rFonts w:ascii="Wingdings" w:hAnsi="Wingdings" w:hint="default"/>
      </w:rPr>
    </w:lvl>
  </w:abstractNum>
  <w:abstractNum w:abstractNumId="56" w15:restartNumberingAfterBreak="0">
    <w:nsid w:val="6FD05C80"/>
    <w:multiLevelType w:val="hybridMultilevel"/>
    <w:tmpl w:val="C8EA5B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7" w15:restartNumberingAfterBreak="0">
    <w:nsid w:val="77831BB5"/>
    <w:multiLevelType w:val="multilevel"/>
    <w:tmpl w:val="5748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7B6988"/>
    <w:multiLevelType w:val="hybridMultilevel"/>
    <w:tmpl w:val="90DCD958"/>
    <w:lvl w:ilvl="0" w:tplc="0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59" w15:restartNumberingAfterBreak="0">
    <w:nsid w:val="7B5113E0"/>
    <w:multiLevelType w:val="hybridMultilevel"/>
    <w:tmpl w:val="313E70BA"/>
    <w:lvl w:ilvl="0" w:tplc="9980497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D978A2"/>
    <w:multiLevelType w:val="hybridMultilevel"/>
    <w:tmpl w:val="5D5E41B8"/>
    <w:lvl w:ilvl="0" w:tplc="E4A647B6">
      <w:numFmt w:val="bullet"/>
      <w:lvlText w:val="•"/>
      <w:lvlJc w:val="left"/>
      <w:pPr>
        <w:ind w:left="720" w:hanging="360"/>
      </w:pPr>
      <w:rPr>
        <w:rFonts w:ascii="System Font" w:eastAsiaTheme="minorHAnsi" w:hAnsi="System Font" w:cs="System Fo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F0064B"/>
    <w:multiLevelType w:val="hybridMultilevel"/>
    <w:tmpl w:val="25FC7F78"/>
    <w:lvl w:ilvl="0" w:tplc="6D40B75A">
      <w:start w:val="10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F518D7"/>
    <w:multiLevelType w:val="hybridMultilevel"/>
    <w:tmpl w:val="9604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6A7AAE"/>
    <w:multiLevelType w:val="hybridMultilevel"/>
    <w:tmpl w:val="8C505790"/>
    <w:lvl w:ilvl="0" w:tplc="9980497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249885">
    <w:abstractNumId w:val="3"/>
  </w:num>
  <w:num w:numId="2" w16cid:durableId="1243643413">
    <w:abstractNumId w:val="41"/>
  </w:num>
  <w:num w:numId="3" w16cid:durableId="1612514905">
    <w:abstractNumId w:val="16"/>
  </w:num>
  <w:num w:numId="4" w16cid:durableId="174806443">
    <w:abstractNumId w:val="47"/>
  </w:num>
  <w:num w:numId="5" w16cid:durableId="777527290">
    <w:abstractNumId w:val="49"/>
  </w:num>
  <w:num w:numId="6" w16cid:durableId="2124604">
    <w:abstractNumId w:val="29"/>
  </w:num>
  <w:num w:numId="7" w16cid:durableId="1069618601">
    <w:abstractNumId w:val="12"/>
  </w:num>
  <w:num w:numId="8" w16cid:durableId="609509017">
    <w:abstractNumId w:val="32"/>
  </w:num>
  <w:num w:numId="9" w16cid:durableId="1348480031">
    <w:abstractNumId w:val="55"/>
  </w:num>
  <w:num w:numId="10" w16cid:durableId="2093891129">
    <w:abstractNumId w:val="38"/>
  </w:num>
  <w:num w:numId="11" w16cid:durableId="251865076">
    <w:abstractNumId w:val="54"/>
  </w:num>
  <w:num w:numId="12" w16cid:durableId="108595809">
    <w:abstractNumId w:val="57"/>
  </w:num>
  <w:num w:numId="13" w16cid:durableId="772476980">
    <w:abstractNumId w:val="45"/>
  </w:num>
  <w:num w:numId="14" w16cid:durableId="862593498">
    <w:abstractNumId w:val="56"/>
  </w:num>
  <w:num w:numId="15" w16cid:durableId="1874880294">
    <w:abstractNumId w:val="58"/>
  </w:num>
  <w:num w:numId="16" w16cid:durableId="1683509307">
    <w:abstractNumId w:val="19"/>
  </w:num>
  <w:num w:numId="17" w16cid:durableId="913514384">
    <w:abstractNumId w:val="22"/>
  </w:num>
  <w:num w:numId="18" w16cid:durableId="1024481160">
    <w:abstractNumId w:val="25"/>
  </w:num>
  <w:num w:numId="19" w16cid:durableId="1628705641">
    <w:abstractNumId w:val="11"/>
  </w:num>
  <w:num w:numId="20" w16cid:durableId="1993942672">
    <w:abstractNumId w:val="7"/>
  </w:num>
  <w:num w:numId="21" w16cid:durableId="254637499">
    <w:abstractNumId w:val="50"/>
  </w:num>
  <w:num w:numId="22" w16cid:durableId="1892887412">
    <w:abstractNumId w:val="26"/>
  </w:num>
  <w:num w:numId="23" w16cid:durableId="1766995900">
    <w:abstractNumId w:val="51"/>
  </w:num>
  <w:num w:numId="24" w16cid:durableId="1812168446">
    <w:abstractNumId w:val="21"/>
  </w:num>
  <w:num w:numId="25" w16cid:durableId="44111151">
    <w:abstractNumId w:val="36"/>
  </w:num>
  <w:num w:numId="26" w16cid:durableId="1079786475">
    <w:abstractNumId w:val="40"/>
  </w:num>
  <w:num w:numId="27" w16cid:durableId="1351832708">
    <w:abstractNumId w:val="42"/>
  </w:num>
  <w:num w:numId="28" w16cid:durableId="655764592">
    <w:abstractNumId w:val="9"/>
  </w:num>
  <w:num w:numId="29" w16cid:durableId="1770616625">
    <w:abstractNumId w:val="4"/>
  </w:num>
  <w:num w:numId="30" w16cid:durableId="1666013869">
    <w:abstractNumId w:val="48"/>
  </w:num>
  <w:num w:numId="31" w16cid:durableId="683017182">
    <w:abstractNumId w:val="0"/>
  </w:num>
  <w:num w:numId="32" w16cid:durableId="1861553434">
    <w:abstractNumId w:val="34"/>
  </w:num>
  <w:num w:numId="33" w16cid:durableId="364332624">
    <w:abstractNumId w:val="14"/>
  </w:num>
  <w:num w:numId="34" w16cid:durableId="1906062322">
    <w:abstractNumId w:val="10"/>
  </w:num>
  <w:num w:numId="35" w16cid:durableId="760878017">
    <w:abstractNumId w:val="59"/>
  </w:num>
  <w:num w:numId="36" w16cid:durableId="779686420">
    <w:abstractNumId w:val="60"/>
  </w:num>
  <w:num w:numId="37" w16cid:durableId="796529139">
    <w:abstractNumId w:val="63"/>
  </w:num>
  <w:num w:numId="38" w16cid:durableId="770200960">
    <w:abstractNumId w:val="62"/>
  </w:num>
  <w:num w:numId="39" w16cid:durableId="1259485034">
    <w:abstractNumId w:val="24"/>
  </w:num>
  <w:num w:numId="40" w16cid:durableId="1009483348">
    <w:abstractNumId w:val="8"/>
  </w:num>
  <w:num w:numId="41" w16cid:durableId="138042191">
    <w:abstractNumId w:val="17"/>
  </w:num>
  <w:num w:numId="42" w16cid:durableId="2094008202">
    <w:abstractNumId w:val="43"/>
  </w:num>
  <w:num w:numId="43" w16cid:durableId="943657342">
    <w:abstractNumId w:val="31"/>
  </w:num>
  <w:num w:numId="44" w16cid:durableId="1760979155">
    <w:abstractNumId w:val="23"/>
  </w:num>
  <w:num w:numId="45" w16cid:durableId="1102645417">
    <w:abstractNumId w:val="53"/>
  </w:num>
  <w:num w:numId="46" w16cid:durableId="1301302867">
    <w:abstractNumId w:val="2"/>
  </w:num>
  <w:num w:numId="47" w16cid:durableId="522286868">
    <w:abstractNumId w:val="35"/>
  </w:num>
  <w:num w:numId="48" w16cid:durableId="1513110905">
    <w:abstractNumId w:val="1"/>
  </w:num>
  <w:num w:numId="49" w16cid:durableId="309091017">
    <w:abstractNumId w:val="15"/>
  </w:num>
  <w:num w:numId="50" w16cid:durableId="194654704">
    <w:abstractNumId w:val="6"/>
  </w:num>
  <w:num w:numId="51" w16cid:durableId="998195660">
    <w:abstractNumId w:val="46"/>
  </w:num>
  <w:num w:numId="52" w16cid:durableId="287782513">
    <w:abstractNumId w:val="30"/>
  </w:num>
  <w:num w:numId="53" w16cid:durableId="1679501831">
    <w:abstractNumId w:val="13"/>
  </w:num>
  <w:num w:numId="54" w16cid:durableId="50080465">
    <w:abstractNumId w:val="27"/>
  </w:num>
  <w:num w:numId="55" w16cid:durableId="1488940955">
    <w:abstractNumId w:val="44"/>
  </w:num>
  <w:num w:numId="56" w16cid:durableId="749809041">
    <w:abstractNumId w:val="37"/>
  </w:num>
  <w:num w:numId="57" w16cid:durableId="2102330743">
    <w:abstractNumId w:val="5"/>
  </w:num>
  <w:num w:numId="58" w16cid:durableId="882710441">
    <w:abstractNumId w:val="18"/>
  </w:num>
  <w:num w:numId="59" w16cid:durableId="137918951">
    <w:abstractNumId w:val="20"/>
  </w:num>
  <w:num w:numId="60" w16cid:durableId="213660806">
    <w:abstractNumId w:val="33"/>
  </w:num>
  <w:num w:numId="61" w16cid:durableId="419450931">
    <w:abstractNumId w:val="52"/>
  </w:num>
  <w:num w:numId="62" w16cid:durableId="1822505163">
    <w:abstractNumId w:val="61"/>
  </w:num>
  <w:num w:numId="63" w16cid:durableId="998927522">
    <w:abstractNumId w:val="39"/>
  </w:num>
  <w:num w:numId="64" w16cid:durableId="1096702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29"/>
    <w:rsid w:val="00015039"/>
    <w:rsid w:val="00053698"/>
    <w:rsid w:val="000653F1"/>
    <w:rsid w:val="000669FC"/>
    <w:rsid w:val="00092D1A"/>
    <w:rsid w:val="000B1967"/>
    <w:rsid w:val="000B4BE4"/>
    <w:rsid w:val="000B5418"/>
    <w:rsid w:val="000F3A77"/>
    <w:rsid w:val="001009E8"/>
    <w:rsid w:val="0012465F"/>
    <w:rsid w:val="00133729"/>
    <w:rsid w:val="00134161"/>
    <w:rsid w:val="0016204A"/>
    <w:rsid w:val="0017626F"/>
    <w:rsid w:val="001920F3"/>
    <w:rsid w:val="00192281"/>
    <w:rsid w:val="00204FE6"/>
    <w:rsid w:val="00230211"/>
    <w:rsid w:val="00232825"/>
    <w:rsid w:val="002B2A25"/>
    <w:rsid w:val="002C3CC6"/>
    <w:rsid w:val="002D1796"/>
    <w:rsid w:val="00323232"/>
    <w:rsid w:val="00364500"/>
    <w:rsid w:val="003724BF"/>
    <w:rsid w:val="00381E7E"/>
    <w:rsid w:val="00395A26"/>
    <w:rsid w:val="0039662E"/>
    <w:rsid w:val="003B55FD"/>
    <w:rsid w:val="003C469D"/>
    <w:rsid w:val="003C64A8"/>
    <w:rsid w:val="003F64DF"/>
    <w:rsid w:val="00425246"/>
    <w:rsid w:val="00453833"/>
    <w:rsid w:val="00456213"/>
    <w:rsid w:val="004C7BFC"/>
    <w:rsid w:val="005140DB"/>
    <w:rsid w:val="005235AF"/>
    <w:rsid w:val="00543910"/>
    <w:rsid w:val="005452ED"/>
    <w:rsid w:val="00551EE5"/>
    <w:rsid w:val="00573F7E"/>
    <w:rsid w:val="00576124"/>
    <w:rsid w:val="0057785D"/>
    <w:rsid w:val="005F4189"/>
    <w:rsid w:val="00606C3D"/>
    <w:rsid w:val="00616136"/>
    <w:rsid w:val="00645E8E"/>
    <w:rsid w:val="00697226"/>
    <w:rsid w:val="006F2BCB"/>
    <w:rsid w:val="006F7776"/>
    <w:rsid w:val="00721C09"/>
    <w:rsid w:val="00721DB3"/>
    <w:rsid w:val="00733D4B"/>
    <w:rsid w:val="00760993"/>
    <w:rsid w:val="00763A01"/>
    <w:rsid w:val="00787ABC"/>
    <w:rsid w:val="007B019A"/>
    <w:rsid w:val="007B0CF0"/>
    <w:rsid w:val="0084795C"/>
    <w:rsid w:val="00850311"/>
    <w:rsid w:val="00875672"/>
    <w:rsid w:val="008866D5"/>
    <w:rsid w:val="0089782D"/>
    <w:rsid w:val="00897FA0"/>
    <w:rsid w:val="008D5283"/>
    <w:rsid w:val="008E5E90"/>
    <w:rsid w:val="008F736D"/>
    <w:rsid w:val="0099330B"/>
    <w:rsid w:val="009A253E"/>
    <w:rsid w:val="009B2E2D"/>
    <w:rsid w:val="009B65AE"/>
    <w:rsid w:val="009C16FC"/>
    <w:rsid w:val="009D0FA4"/>
    <w:rsid w:val="009E47E2"/>
    <w:rsid w:val="009F4AEF"/>
    <w:rsid w:val="00A02D30"/>
    <w:rsid w:val="00A80786"/>
    <w:rsid w:val="00A836CD"/>
    <w:rsid w:val="00A926FA"/>
    <w:rsid w:val="00A9766F"/>
    <w:rsid w:val="00AC18FF"/>
    <w:rsid w:val="00AD4C40"/>
    <w:rsid w:val="00AE3C35"/>
    <w:rsid w:val="00B747D7"/>
    <w:rsid w:val="00B96DA3"/>
    <w:rsid w:val="00BB2186"/>
    <w:rsid w:val="00BB42EC"/>
    <w:rsid w:val="00BC03B2"/>
    <w:rsid w:val="00BD3620"/>
    <w:rsid w:val="00C234F5"/>
    <w:rsid w:val="00CA3D32"/>
    <w:rsid w:val="00CF18B9"/>
    <w:rsid w:val="00D20F99"/>
    <w:rsid w:val="00D24E6C"/>
    <w:rsid w:val="00D43D00"/>
    <w:rsid w:val="00D47662"/>
    <w:rsid w:val="00DA57A9"/>
    <w:rsid w:val="00DA74E6"/>
    <w:rsid w:val="00DB7B5F"/>
    <w:rsid w:val="00DC0509"/>
    <w:rsid w:val="00DC3259"/>
    <w:rsid w:val="00DE14E5"/>
    <w:rsid w:val="00DE622F"/>
    <w:rsid w:val="00DF4AA2"/>
    <w:rsid w:val="00E04630"/>
    <w:rsid w:val="00E06B42"/>
    <w:rsid w:val="00E16B17"/>
    <w:rsid w:val="00E36C97"/>
    <w:rsid w:val="00E60A3A"/>
    <w:rsid w:val="00E71754"/>
    <w:rsid w:val="00EB53A1"/>
    <w:rsid w:val="00EB676C"/>
    <w:rsid w:val="00EF0C17"/>
    <w:rsid w:val="00F018E0"/>
    <w:rsid w:val="00F3509E"/>
    <w:rsid w:val="00F45398"/>
    <w:rsid w:val="00F534B3"/>
    <w:rsid w:val="00F629DA"/>
    <w:rsid w:val="00FC7EDA"/>
    <w:rsid w:val="00FD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8117"/>
  <w15:docId w15:val="{2D86F77F-89C4-D746-8452-F3A750EA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75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6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6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6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tabs>
        <w:tab w:val="left" w:pos="9188"/>
      </w:tabs>
      <w:spacing w:line="251" w:lineRule="exact"/>
      <w:ind w:left="100"/>
    </w:pPr>
    <w:rPr>
      <w:rFonts w:cs="Arial Unicode MS"/>
      <w:i/>
      <w:i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Heading">
    <w:name w:val="Heading"/>
    <w:pPr>
      <w:widowControl w:val="0"/>
      <w:ind w:left="100" w:right="3189"/>
      <w:jc w:val="center"/>
      <w:outlineLvl w:val="0"/>
    </w:pPr>
    <w:rPr>
      <w:rFonts w:eastAsia="Times New Roman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  <w:ind w:left="960" w:hanging="361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Hyperlink0"/>
    <w:rPr>
      <w:b/>
      <w:bCs/>
      <w:outline w:val="0"/>
      <w:color w:val="000000"/>
      <w:u w:val="none" w:color="0000FF"/>
    </w:rPr>
  </w:style>
  <w:style w:type="paragraph" w:styleId="ListParagraph">
    <w:name w:val="List Paragraph"/>
    <w:pPr>
      <w:widowControl w:val="0"/>
      <w:ind w:left="960" w:hanging="361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E5E9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8E5E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E9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8E5E9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7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E7175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38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3833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95A2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</w:style>
  <w:style w:type="character" w:styleId="Strong">
    <w:name w:val="Strong"/>
    <w:basedOn w:val="DefaultParagraphFont"/>
    <w:uiPriority w:val="22"/>
    <w:qFormat/>
    <w:rsid w:val="00DC0509"/>
    <w:rPr>
      <w:b/>
      <w:bCs/>
    </w:rPr>
  </w:style>
  <w:style w:type="paragraph" w:customStyle="1" w:styleId="p1">
    <w:name w:val="p1"/>
    <w:basedOn w:val="Normal"/>
    <w:rsid w:val="003C469D"/>
    <w:rPr>
      <w:rFonts w:ascii=".AppleSystemUIFont" w:hAnsi=".AppleSystemUIFont"/>
      <w:color w:val="0E0E0E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3C469D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3C469D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3C469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</w:rPr>
  </w:style>
  <w:style w:type="character" w:styleId="IntenseEmphasis">
    <w:name w:val="Intense Emphasis"/>
    <w:basedOn w:val="DefaultParagraphFont"/>
    <w:uiPriority w:val="21"/>
    <w:qFormat/>
    <w:rsid w:val="003C469D"/>
    <w:rPr>
      <w:i/>
      <w:iCs/>
      <w:color w:val="4F81BD" w:themeColor="accent1"/>
    </w:rPr>
  </w:style>
  <w:style w:type="paragraph" w:customStyle="1" w:styleId="p2">
    <w:name w:val="p2"/>
    <w:basedOn w:val="Normal"/>
    <w:rsid w:val="00CA3D32"/>
    <w:rPr>
      <w:rFonts w:ascii=".AppleSystemUIFont" w:hAnsi=".AppleSystemUIFont"/>
      <w:color w:val="0E0E0E"/>
      <w:sz w:val="21"/>
      <w:szCs w:val="21"/>
    </w:rPr>
  </w:style>
  <w:style w:type="paragraph" w:customStyle="1" w:styleId="p3">
    <w:name w:val="p3"/>
    <w:basedOn w:val="Normal"/>
    <w:rsid w:val="00CA3D32"/>
    <w:rPr>
      <w:rFonts w:ascii=".AppleSystemUIFont" w:hAnsi=".AppleSystemUIFont"/>
      <w:color w:val="0E0E0E"/>
      <w:sz w:val="21"/>
      <w:szCs w:val="21"/>
    </w:rPr>
  </w:style>
  <w:style w:type="paragraph" w:customStyle="1" w:styleId="p4">
    <w:name w:val="p4"/>
    <w:basedOn w:val="Normal"/>
    <w:rsid w:val="00CA3D32"/>
    <w:pPr>
      <w:spacing w:before="180"/>
      <w:ind w:left="195" w:hanging="195"/>
    </w:pPr>
    <w:rPr>
      <w:rFonts w:ascii=".AppleSystemUIFont" w:hAnsi=".AppleSystemUIFont"/>
      <w:color w:val="0E0E0E"/>
      <w:sz w:val="21"/>
      <w:szCs w:val="21"/>
    </w:rPr>
  </w:style>
  <w:style w:type="character" w:customStyle="1" w:styleId="apple-tab-span">
    <w:name w:val="apple-tab-span"/>
    <w:basedOn w:val="DefaultParagraphFont"/>
    <w:rsid w:val="00CA3D32"/>
  </w:style>
  <w:style w:type="paragraph" w:customStyle="1" w:styleId="p5">
    <w:name w:val="p5"/>
    <w:basedOn w:val="Normal"/>
    <w:rsid w:val="00A926FA"/>
    <w:pPr>
      <w:spacing w:before="180"/>
      <w:ind w:left="195" w:hanging="195"/>
    </w:pPr>
    <w:rPr>
      <w:rFonts w:ascii=".AppleSystemUIFont" w:hAnsi=".AppleSystemUIFont"/>
      <w:color w:val="0E0E0E"/>
      <w:sz w:val="21"/>
      <w:szCs w:val="21"/>
    </w:rPr>
  </w:style>
  <w:style w:type="paragraph" w:customStyle="1" w:styleId="p6">
    <w:name w:val="p6"/>
    <w:basedOn w:val="Normal"/>
    <w:rsid w:val="00A926FA"/>
    <w:pPr>
      <w:spacing w:before="180"/>
      <w:ind w:left="495" w:hanging="495"/>
    </w:pPr>
    <w:rPr>
      <w:rFonts w:ascii=".AppleSystemUIFont" w:hAnsi=".AppleSystemUIFont"/>
      <w:color w:val="0E0E0E"/>
      <w:sz w:val="21"/>
      <w:szCs w:val="21"/>
    </w:rPr>
  </w:style>
  <w:style w:type="character" w:customStyle="1" w:styleId="s1">
    <w:name w:val="s1"/>
    <w:basedOn w:val="DefaultParagraphFont"/>
    <w:rsid w:val="00A926FA"/>
    <w:rPr>
      <w:rFonts w:ascii=".AppleSystemUIFontMonospaced" w:hAnsi=".AppleSystemUIFontMonospaced" w:hint="default"/>
      <w:sz w:val="21"/>
      <w:szCs w:val="21"/>
    </w:rPr>
  </w:style>
  <w:style w:type="character" w:customStyle="1" w:styleId="apple-converted-space">
    <w:name w:val="apple-converted-space"/>
    <w:basedOn w:val="DefaultParagraphFont"/>
    <w:rsid w:val="0039662E"/>
  </w:style>
  <w:style w:type="paragraph" w:customStyle="1" w:styleId="job-title">
    <w:name w:val="job-title"/>
    <w:basedOn w:val="Normal"/>
    <w:rsid w:val="003966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6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8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eogi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inotateo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8AC1F-6B5C-C143-9A15-165E134D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Gino Jr Tateo</cp:lastModifiedBy>
  <cp:revision>2</cp:revision>
  <cp:lastPrinted>2024-12-23T21:30:00Z</cp:lastPrinted>
  <dcterms:created xsi:type="dcterms:W3CDTF">2026-02-12T02:56:00Z</dcterms:created>
  <dcterms:modified xsi:type="dcterms:W3CDTF">2026-02-12T02:56:00Z</dcterms:modified>
</cp:coreProperties>
</file>